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4C381FA9" w:rsidR="003A1BC8" w:rsidRPr="005C3A24" w:rsidRDefault="00C71485" w:rsidP="00C71485">
            <w:pPr>
              <w:pStyle w:val="Body2"/>
              <w:jc w:val="center"/>
              <w:rPr>
                <w:rFonts w:eastAsia="TimesNewRomanPS-BoldMT" w:cs="Times New Roman"/>
                <w:b/>
                <w:bCs/>
                <w:bdr w:val="none" w:sz="0" w:space="0" w:color="auto"/>
                <w:lang w:val="lt-LT"/>
              </w:rPr>
            </w:pPr>
            <w:r w:rsidRPr="005C3A24">
              <w:rPr>
                <w:rFonts w:eastAsia="TimesNewRomanPS-BoldMT" w:cs="Times New Roman"/>
                <w:b/>
                <w:bCs/>
                <w:bdr w:val="none" w:sz="0" w:space="0" w:color="auto"/>
                <w:lang w:val="lt-LT"/>
              </w:rPr>
              <w:t>MEDICINOS ĮRANGOS IR PRIEMONIŲ PIRKIMAS (IV) (ILK) (10659)</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36536E86" w:rsidR="00125CC3" w:rsidRPr="002A33C0" w:rsidRDefault="00125CC3" w:rsidP="008D43E1">
            <w:pPr>
              <w:jc w:val="both"/>
              <w:rPr>
                <w:color w:val="000000" w:themeColor="text1"/>
                <w:kern w:val="2"/>
                <w:sz w:val="22"/>
                <w:szCs w:val="22"/>
              </w:rPr>
            </w:pPr>
            <w:r w:rsidRPr="002A33C0">
              <w:rPr>
                <w:color w:val="000000" w:themeColor="text1"/>
                <w:kern w:val="2"/>
                <w:sz w:val="22"/>
                <w:szCs w:val="22"/>
              </w:rPr>
              <w:t xml:space="preserve">Tiekėjas įsipareigoja Sutartyje numatytomis sąlygomis perduoti Pirkėjui </w:t>
            </w:r>
            <w:r w:rsidR="002A33C0" w:rsidRPr="002A33C0">
              <w:rPr>
                <w:sz w:val="22"/>
                <w:szCs w:val="22"/>
              </w:rPr>
              <w:t xml:space="preserve"> medicinos įrangą ir priemones </w:t>
            </w:r>
            <w:r w:rsidR="00FD1306" w:rsidRPr="002A33C0">
              <w:rPr>
                <w:color w:val="000000" w:themeColor="text1"/>
                <w:kern w:val="2"/>
                <w:sz w:val="22"/>
                <w:szCs w:val="22"/>
              </w:rPr>
              <w:t>(toliau – Prekės)</w:t>
            </w:r>
            <w:r w:rsidR="00CE279B" w:rsidRPr="002A33C0">
              <w:rPr>
                <w:color w:val="000000" w:themeColor="text1"/>
                <w:kern w:val="2"/>
                <w:sz w:val="22"/>
                <w:szCs w:val="22"/>
              </w:rPr>
              <w:t>.</w:t>
            </w:r>
          </w:p>
          <w:p w14:paraId="5AC9C53A" w14:textId="3BC4724E" w:rsidR="001747B8" w:rsidRPr="002A33C0" w:rsidRDefault="00125CC3" w:rsidP="008D43E1">
            <w:pPr>
              <w:jc w:val="both"/>
              <w:rPr>
                <w:color w:val="000000" w:themeColor="text1"/>
                <w:kern w:val="2"/>
                <w:sz w:val="22"/>
                <w:szCs w:val="22"/>
              </w:rPr>
            </w:pPr>
            <w:r w:rsidRPr="002A33C0">
              <w:rPr>
                <w:color w:val="000000" w:themeColor="text1"/>
                <w:kern w:val="2"/>
                <w:sz w:val="22"/>
                <w:szCs w:val="22"/>
              </w:rPr>
              <w:t xml:space="preserve">Išsamus Prekių aprašymas ir kiti reikalavimai tiekiamoms Prekėms nustatyti Sutarties priede Nr. </w:t>
            </w:r>
            <w:r w:rsidR="00347668" w:rsidRPr="002A33C0">
              <w:rPr>
                <w:color w:val="000000" w:themeColor="text1"/>
                <w:kern w:val="2"/>
                <w:sz w:val="22"/>
                <w:szCs w:val="22"/>
              </w:rPr>
              <w:t>1</w:t>
            </w:r>
            <w:r w:rsidRPr="002A33C0">
              <w:rPr>
                <w:color w:val="000000" w:themeColor="text1"/>
                <w:kern w:val="2"/>
                <w:sz w:val="22"/>
                <w:szCs w:val="22"/>
              </w:rPr>
              <w:t xml:space="preserve"> „Techninė specifikacija</w:t>
            </w:r>
            <w:r w:rsidR="00CE279B" w:rsidRPr="002A33C0">
              <w:rPr>
                <w:color w:val="000000" w:themeColor="text1"/>
                <w:kern w:val="2"/>
                <w:sz w:val="22"/>
                <w:szCs w:val="22"/>
              </w:rPr>
              <w:t xml:space="preserve"> ir kain</w:t>
            </w:r>
            <w:r w:rsidR="00583DDD" w:rsidRPr="002A33C0">
              <w:rPr>
                <w:color w:val="000000" w:themeColor="text1"/>
                <w:kern w:val="2"/>
                <w:sz w:val="22"/>
                <w:szCs w:val="22"/>
              </w:rPr>
              <w:t>os</w:t>
            </w:r>
            <w:r w:rsidRPr="002A33C0">
              <w:rPr>
                <w:color w:val="000000" w:themeColor="text1"/>
                <w:kern w:val="2"/>
                <w:sz w:val="22"/>
                <w:szCs w:val="22"/>
              </w:rPr>
              <w:t>“ (toliau – Techninė specifikacija)</w:t>
            </w:r>
            <w:r w:rsidR="002B2717" w:rsidRPr="002A33C0">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32C22A6D" w:rsidR="00EE3697" w:rsidRPr="002A33C0" w:rsidRDefault="00C71485" w:rsidP="00C71485">
            <w:pPr>
              <w:pStyle w:val="Body2"/>
              <w:rPr>
                <w:kern w:val="2"/>
                <w:lang w:val="pt-BR"/>
              </w:rPr>
            </w:pPr>
            <w:r>
              <w:rPr>
                <w:rFonts w:eastAsia="TimesNewRomanPS-BoldMT" w:cs="Times New Roman"/>
                <w:bdr w:val="none" w:sz="0" w:space="0" w:color="auto"/>
                <w:lang w:val="lt-LT"/>
              </w:rPr>
              <w:t>,,M</w:t>
            </w:r>
            <w:r w:rsidRPr="00C71485">
              <w:rPr>
                <w:rFonts w:eastAsia="TimesNewRomanPS-BoldMT" w:cs="Times New Roman"/>
                <w:bdr w:val="none" w:sz="0" w:space="0" w:color="auto"/>
                <w:lang w:val="lt-LT"/>
              </w:rPr>
              <w:t>edicinos įrangos ir priemonių pirkimas (IV) (ILK) (10659)</w:t>
            </w:r>
            <w:r>
              <w:rPr>
                <w:rFonts w:eastAsia="TimesNewRomanPS-BoldMT" w:cs="Times New Roman"/>
                <w:bdr w:val="none" w:sz="0" w:space="0" w:color="auto"/>
                <w:lang w:val="lt-LT"/>
              </w:rPr>
              <w:t xml:space="preserve">“, CVPIS numeris </w:t>
            </w:r>
            <w:r w:rsidR="00D041F7" w:rsidRPr="002A33C0">
              <w:rPr>
                <w:color w:val="4472C4" w:themeColor="accent1"/>
                <w:kern w:val="2"/>
                <w:lang w:val="pt-BR"/>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5EB8B5E2" w:rsidR="00F955EC" w:rsidRPr="002A33C0" w:rsidRDefault="00F955EC" w:rsidP="00F955EC">
            <w:pPr>
              <w:jc w:val="both"/>
              <w:rPr>
                <w:color w:val="000000" w:themeColor="text1"/>
                <w:sz w:val="22"/>
                <w:szCs w:val="22"/>
              </w:rPr>
            </w:pPr>
            <w:r w:rsidRPr="002A33C0">
              <w:rPr>
                <w:color w:val="000000" w:themeColor="text1"/>
                <w:sz w:val="22"/>
                <w:szCs w:val="22"/>
              </w:rPr>
              <w:t>4.1.1.</w:t>
            </w:r>
            <w:r w:rsidR="00235A73" w:rsidRPr="002A33C0">
              <w:rPr>
                <w:color w:val="000000" w:themeColor="text1"/>
                <w:sz w:val="22"/>
                <w:szCs w:val="22"/>
              </w:rPr>
              <w:t xml:space="preserve">Tiekėjas Prekes (visą Prekių kiekį) įsipareigoja Pirkėjui pristatyti, ne vėliau kaip per </w:t>
            </w:r>
            <w:r w:rsidR="002A33C0" w:rsidRPr="002A33C0">
              <w:rPr>
                <w:b/>
                <w:bCs/>
                <w:color w:val="000000" w:themeColor="text1"/>
                <w:sz w:val="22"/>
                <w:szCs w:val="22"/>
              </w:rPr>
              <w:t>3 (tris)</w:t>
            </w:r>
            <w:r w:rsidR="000A6856" w:rsidRPr="002A33C0">
              <w:rPr>
                <w:b/>
                <w:color w:val="000000" w:themeColor="text1"/>
                <w:sz w:val="22"/>
                <w:szCs w:val="22"/>
              </w:rPr>
              <w:t xml:space="preserve"> </w:t>
            </w:r>
            <w:r w:rsidRPr="002A33C0">
              <w:rPr>
                <w:b/>
                <w:color w:val="000000" w:themeColor="text1"/>
                <w:sz w:val="22"/>
                <w:szCs w:val="22"/>
              </w:rPr>
              <w:t>mėnesi</w:t>
            </w:r>
            <w:r w:rsidR="00480BC4" w:rsidRPr="002A33C0">
              <w:rPr>
                <w:b/>
                <w:color w:val="000000" w:themeColor="text1"/>
                <w:sz w:val="22"/>
                <w:szCs w:val="22"/>
              </w:rPr>
              <w:t>u</w:t>
            </w:r>
            <w:r w:rsidR="00466CB8" w:rsidRPr="002A33C0">
              <w:rPr>
                <w:b/>
                <w:color w:val="000000" w:themeColor="text1"/>
                <w:sz w:val="22"/>
                <w:szCs w:val="22"/>
              </w:rPr>
              <w:t>s</w:t>
            </w:r>
            <w:r w:rsidRPr="002A33C0">
              <w:rPr>
                <w:color w:val="000000" w:themeColor="text1"/>
                <w:sz w:val="22"/>
                <w:szCs w:val="22"/>
              </w:rPr>
              <w:t xml:space="preserve"> </w:t>
            </w:r>
            <w:r w:rsidR="00235A73" w:rsidRPr="002A33C0">
              <w:rPr>
                <w:color w:val="000000" w:themeColor="text1"/>
                <w:sz w:val="22"/>
                <w:szCs w:val="22"/>
              </w:rPr>
              <w:t xml:space="preserve">nuo užsakymo pateikimo </w:t>
            </w:r>
            <w:r w:rsidR="00B0055A" w:rsidRPr="002A33C0">
              <w:rPr>
                <w:color w:val="000000" w:themeColor="text1"/>
                <w:sz w:val="22"/>
                <w:szCs w:val="22"/>
              </w:rPr>
              <w:t xml:space="preserve">(užsakymas pateikiamas  per </w:t>
            </w:r>
            <w:r w:rsidR="002A33C0" w:rsidRPr="002A33C0">
              <w:rPr>
                <w:b/>
                <w:bCs/>
                <w:color w:val="000000" w:themeColor="text1"/>
                <w:sz w:val="22"/>
                <w:szCs w:val="22"/>
              </w:rPr>
              <w:t>5 (penkis)</w:t>
            </w:r>
            <w:r w:rsidR="000A6856" w:rsidRPr="002A33C0">
              <w:rPr>
                <w:b/>
                <w:color w:val="000000" w:themeColor="text1"/>
                <w:sz w:val="22"/>
                <w:szCs w:val="22"/>
              </w:rPr>
              <w:t xml:space="preserve"> </w:t>
            </w:r>
            <w:r w:rsidR="00C6102F" w:rsidRPr="002A33C0">
              <w:rPr>
                <w:b/>
                <w:color w:val="000000" w:themeColor="text1"/>
                <w:sz w:val="22"/>
                <w:szCs w:val="22"/>
              </w:rPr>
              <w:t>mėnesius</w:t>
            </w:r>
            <w:r w:rsidR="00C6102F" w:rsidRPr="002A33C0">
              <w:rPr>
                <w:color w:val="000000" w:themeColor="text1"/>
                <w:sz w:val="22"/>
                <w:szCs w:val="22"/>
              </w:rPr>
              <w:t xml:space="preserve"> nuo sutarties sudarymo) </w:t>
            </w:r>
            <w:r w:rsidR="00235A73" w:rsidRPr="002A33C0">
              <w:rPr>
                <w:color w:val="000000" w:themeColor="text1"/>
                <w:sz w:val="22"/>
                <w:szCs w:val="22"/>
              </w:rPr>
              <w:t>dienos</w:t>
            </w:r>
            <w:r w:rsidR="000A6856" w:rsidRPr="002A33C0">
              <w:rPr>
                <w:color w:val="000000" w:themeColor="text1"/>
                <w:sz w:val="22"/>
                <w:szCs w:val="22"/>
              </w:rPr>
              <w:t xml:space="preserve"> adresu Santariškių g. 2, Vilnius. </w:t>
            </w:r>
            <w:r w:rsidR="00235A73" w:rsidRPr="002A33C0">
              <w:rPr>
                <w:color w:val="000000" w:themeColor="text1"/>
                <w:sz w:val="22"/>
                <w:szCs w:val="22"/>
              </w:rPr>
              <w:t xml:space="preserve">Tiekėjas privalo ne vėliau kaip </w:t>
            </w:r>
            <w:r w:rsidR="00075390" w:rsidRPr="002A33C0">
              <w:rPr>
                <w:color w:val="000000" w:themeColor="text1"/>
                <w:sz w:val="22"/>
                <w:szCs w:val="22"/>
              </w:rPr>
              <w:t xml:space="preserve">prieš 5 (penkias) </w:t>
            </w:r>
            <w:r w:rsidR="00235A73" w:rsidRPr="002A33C0">
              <w:rPr>
                <w:color w:val="000000" w:themeColor="text1"/>
                <w:sz w:val="22"/>
                <w:szCs w:val="22"/>
              </w:rPr>
              <w:t xml:space="preserve">darbo dienas įspėti Pirkėją raštu arba el. paštu info@santa.lt ir/arba Sutarties 2.1.1 punkte nurodytais kontaktais apie ketinimą pristatyti Prekes, kad Pirkėjas galėtų tinkamai pasiruošti Prekių priėmimui. </w:t>
            </w:r>
          </w:p>
          <w:p w14:paraId="1F3EF813" w14:textId="5DCC89DE" w:rsidR="00F955EC" w:rsidRPr="002A33C0" w:rsidRDefault="00F955EC" w:rsidP="00F955EC">
            <w:pPr>
              <w:jc w:val="both"/>
              <w:rPr>
                <w:color w:val="000000" w:themeColor="text1"/>
                <w:sz w:val="22"/>
                <w:szCs w:val="22"/>
              </w:rPr>
            </w:pPr>
            <w:r w:rsidRPr="002A33C0">
              <w:rPr>
                <w:color w:val="000000" w:themeColor="text1"/>
                <w:sz w:val="22"/>
                <w:szCs w:val="22"/>
              </w:rPr>
              <w:t xml:space="preserve">4.1.2. </w:t>
            </w:r>
            <w:r w:rsidR="00235A73" w:rsidRPr="002A33C0">
              <w:rPr>
                <w:color w:val="000000" w:themeColor="text1"/>
                <w:sz w:val="22"/>
                <w:szCs w:val="22"/>
              </w:rPr>
              <w:t xml:space="preserve">Tiekėjui pristačius Prekę į </w:t>
            </w:r>
            <w:r w:rsidR="000A6856" w:rsidRPr="002A33C0">
              <w:rPr>
                <w:color w:val="000000" w:themeColor="text1"/>
                <w:sz w:val="22"/>
                <w:szCs w:val="22"/>
              </w:rPr>
              <w:t xml:space="preserve">Pirkėjo </w:t>
            </w:r>
            <w:r w:rsidR="00235A73" w:rsidRPr="002A33C0">
              <w:rPr>
                <w:color w:val="000000" w:themeColor="text1"/>
                <w:sz w:val="22"/>
                <w:szCs w:val="22"/>
              </w:rPr>
              <w:t xml:space="preserve">sandėlį, pasirašomas Prekių priėmimo-perdavimo aktas, kuriame fiksuojami pakuotės pažeidimai, </w:t>
            </w:r>
            <w:r w:rsidR="00206606" w:rsidRPr="002A33C0">
              <w:rPr>
                <w:color w:val="000000" w:themeColor="text1"/>
                <w:sz w:val="22"/>
                <w:szCs w:val="22"/>
              </w:rPr>
              <w:t>Prekių komplektacija</w:t>
            </w:r>
            <w:r w:rsidR="002572D8" w:rsidRPr="002A33C0">
              <w:rPr>
                <w:color w:val="000000" w:themeColor="text1"/>
                <w:sz w:val="22"/>
                <w:szCs w:val="22"/>
              </w:rPr>
              <w:t xml:space="preserve">, </w:t>
            </w:r>
            <w:r w:rsidR="00206606" w:rsidRPr="002A33C0">
              <w:rPr>
                <w:color w:val="000000" w:themeColor="text1"/>
                <w:sz w:val="22"/>
                <w:szCs w:val="22"/>
              </w:rPr>
              <w:t>Prekių atitiktis Techninės specifikacijos reikalavimams, kuriuos galima</w:t>
            </w:r>
            <w:r w:rsidR="002572D8" w:rsidRPr="002A33C0">
              <w:rPr>
                <w:color w:val="000000" w:themeColor="text1"/>
                <w:sz w:val="22"/>
                <w:szCs w:val="22"/>
              </w:rPr>
              <w:t xml:space="preserve"> patikrinti neįjungus </w:t>
            </w:r>
            <w:r w:rsidR="00206606" w:rsidRPr="002A33C0">
              <w:rPr>
                <w:color w:val="000000" w:themeColor="text1"/>
                <w:sz w:val="22"/>
                <w:szCs w:val="22"/>
              </w:rPr>
              <w:t>Prekės (</w:t>
            </w:r>
            <w:r w:rsidR="002572D8" w:rsidRPr="002A33C0">
              <w:rPr>
                <w:color w:val="000000" w:themeColor="text1"/>
                <w:sz w:val="22"/>
                <w:szCs w:val="22"/>
              </w:rPr>
              <w:t>prietaiso</w:t>
            </w:r>
            <w:r w:rsidR="00206606" w:rsidRPr="002A33C0">
              <w:rPr>
                <w:color w:val="000000" w:themeColor="text1"/>
                <w:sz w:val="22"/>
                <w:szCs w:val="22"/>
              </w:rPr>
              <w:t>),</w:t>
            </w:r>
            <w:r w:rsidR="00235A73" w:rsidRPr="002A33C0">
              <w:rPr>
                <w:color w:val="000000" w:themeColor="text1"/>
                <w:sz w:val="22"/>
                <w:szCs w:val="22"/>
              </w:rPr>
              <w:t xml:space="preserve"> kartu </w:t>
            </w:r>
            <w:r w:rsidRPr="002A33C0">
              <w:rPr>
                <w:color w:val="000000" w:themeColor="text1"/>
                <w:sz w:val="22"/>
                <w:szCs w:val="22"/>
              </w:rPr>
              <w:t>su Prekėmis pateikti dokumentai</w:t>
            </w:r>
            <w:r w:rsidR="000A6856" w:rsidRPr="002A33C0">
              <w:rPr>
                <w:color w:val="000000" w:themeColor="text1"/>
                <w:sz w:val="22"/>
                <w:szCs w:val="22"/>
              </w:rPr>
              <w:t xml:space="preserve"> ir pasirašomas Prekių priėmimo-perdavimo aktas.</w:t>
            </w:r>
            <w:r w:rsidR="00206606" w:rsidRPr="002A33C0">
              <w:rPr>
                <w:color w:val="000000" w:themeColor="text1"/>
                <w:sz w:val="22"/>
                <w:szCs w:val="22"/>
              </w:rPr>
              <w:t xml:space="preserve"> </w:t>
            </w:r>
          </w:p>
          <w:p w14:paraId="72FB97CE" w14:textId="3E4EB1E2" w:rsidR="00075390" w:rsidRPr="002A33C0" w:rsidRDefault="00075390" w:rsidP="00075390">
            <w:pPr>
              <w:jc w:val="both"/>
              <w:rPr>
                <w:color w:val="000000" w:themeColor="text1"/>
                <w:sz w:val="20"/>
              </w:rPr>
            </w:pPr>
            <w:r w:rsidRPr="002A33C0">
              <w:rPr>
                <w:color w:val="000000" w:themeColor="text1"/>
                <w:sz w:val="22"/>
                <w:szCs w:val="22"/>
              </w:rPr>
              <w:t xml:space="preserve">4.1.3. </w:t>
            </w:r>
            <w:r w:rsidR="00B461C9" w:rsidRPr="002A33C0">
              <w:rPr>
                <w:color w:val="000000" w:themeColor="text1"/>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B461C9" w:rsidRPr="002A33C0">
              <w:rPr>
                <w:color w:val="000000" w:themeColor="text1"/>
                <w:sz w:val="20"/>
              </w:rPr>
              <w:t xml:space="preserve">   </w:t>
            </w:r>
          </w:p>
          <w:p w14:paraId="6AB0525E" w14:textId="0BF8E3F6" w:rsidR="00075390" w:rsidRPr="002A33C0" w:rsidRDefault="00075390" w:rsidP="00F955EC">
            <w:pPr>
              <w:jc w:val="both"/>
              <w:rPr>
                <w:color w:val="000000" w:themeColor="text1"/>
                <w:sz w:val="22"/>
                <w:szCs w:val="22"/>
              </w:rPr>
            </w:pPr>
            <w:r w:rsidRPr="002A33C0">
              <w:rPr>
                <w:color w:val="000000" w:themeColor="text1"/>
                <w:sz w:val="22"/>
                <w:szCs w:val="22"/>
              </w:rPr>
              <w:t>4.1.4.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2A33C0" w:rsidRDefault="00075390" w:rsidP="00206606">
            <w:pPr>
              <w:jc w:val="both"/>
              <w:rPr>
                <w:color w:val="000000" w:themeColor="text1"/>
                <w:sz w:val="22"/>
                <w:szCs w:val="22"/>
              </w:rPr>
            </w:pPr>
            <w:r w:rsidRPr="002A33C0">
              <w:rPr>
                <w:color w:val="000000" w:themeColor="text1"/>
                <w:sz w:val="22"/>
                <w:szCs w:val="22"/>
              </w:rPr>
              <w:t>4.1.5</w:t>
            </w:r>
            <w:r w:rsidR="002572D8" w:rsidRPr="002A33C0">
              <w:rPr>
                <w:color w:val="000000" w:themeColor="text1"/>
                <w:sz w:val="22"/>
                <w:szCs w:val="22"/>
              </w:rPr>
              <w:t>. Tinkamų sutartinių įsipa</w:t>
            </w:r>
            <w:r w:rsidR="00206606" w:rsidRPr="002A33C0">
              <w:rPr>
                <w:color w:val="000000" w:themeColor="text1"/>
                <w:sz w:val="22"/>
                <w:szCs w:val="22"/>
              </w:rPr>
              <w:t xml:space="preserve">reigojimų įvykdymo data laikoma </w:t>
            </w:r>
            <w:r w:rsidR="002572D8" w:rsidRPr="002A33C0">
              <w:rPr>
                <w:color w:val="000000" w:themeColor="text1"/>
                <w:sz w:val="22"/>
                <w:szCs w:val="22"/>
              </w:rPr>
              <w:t>i</w:t>
            </w:r>
            <w:r w:rsidR="00206606" w:rsidRPr="002A33C0">
              <w:rPr>
                <w:color w:val="000000" w:themeColor="text1"/>
                <w:sz w:val="22"/>
                <w:szCs w:val="22"/>
              </w:rPr>
              <w:t>nstaliavimo ir patikrinimo akto pasirašymo data</w:t>
            </w:r>
            <w:r w:rsidR="002572D8" w:rsidRPr="002A33C0">
              <w:rPr>
                <w:color w:val="000000" w:themeColor="text1"/>
                <w:sz w:val="22"/>
                <w:szCs w:val="22"/>
              </w:rPr>
              <w:t>.</w:t>
            </w:r>
          </w:p>
          <w:p w14:paraId="65C8E167" w14:textId="63E823E1" w:rsidR="00D852C7" w:rsidRPr="002A33C0" w:rsidRDefault="00D852C7" w:rsidP="00D852C7">
            <w:pPr>
              <w:jc w:val="both"/>
              <w:rPr>
                <w:color w:val="000000" w:themeColor="text1"/>
              </w:rPr>
            </w:pPr>
            <w:r w:rsidRPr="002A33C0">
              <w:rPr>
                <w:color w:val="000000" w:themeColor="text1"/>
                <w:sz w:val="22"/>
                <w:szCs w:val="22"/>
              </w:rPr>
              <w:t xml:space="preserve">4.1.6 Atsiskaitymas su Tiekėju už Prekes vykdomas vadovaujantis šios Sutarties nuostatomis, pasirašius </w:t>
            </w:r>
            <w:r w:rsidR="00C6102F" w:rsidRPr="002A33C0">
              <w:rPr>
                <w:color w:val="000000" w:themeColor="text1"/>
                <w:sz w:val="22"/>
                <w:szCs w:val="22"/>
              </w:rPr>
              <w:t>P</w:t>
            </w:r>
            <w:r w:rsidRPr="002A33C0">
              <w:rPr>
                <w:color w:val="000000" w:themeColor="text1"/>
                <w:sz w:val="22"/>
                <w:szCs w:val="22"/>
              </w:rPr>
              <w:t>rekių priėmimo-perdavimo aktą. Tuo atveju, jeigu Tiekėjas nevykdo (netinkamai vykdo) sutartinių įsipareigojimų, susijusių su Prekių instal</w:t>
            </w:r>
            <w:r w:rsidR="001401FD" w:rsidRPr="002A33C0">
              <w:rPr>
                <w:color w:val="000000" w:themeColor="text1"/>
                <w:sz w:val="22"/>
                <w:szCs w:val="22"/>
              </w:rPr>
              <w:t>i</w:t>
            </w:r>
            <w:r w:rsidRPr="002A33C0">
              <w:rPr>
                <w:color w:val="000000" w:themeColor="text1"/>
                <w:sz w:val="22"/>
                <w:szCs w:val="22"/>
              </w:rPr>
              <w:t xml:space="preserve">avimu ir su tuo susijusiomis paslaugos, Pirkėjas turi teisę taikyti Sutarties Bendrųjų sąlygų 7.4 punkto nuostatas bei pasinaudoti Sutartyje numatytomis </w:t>
            </w:r>
            <w:r w:rsidRPr="002A33C0">
              <w:rPr>
                <w:bCs/>
                <w:color w:val="000000" w:themeColor="text1"/>
                <w:kern w:val="2"/>
                <w:sz w:val="22"/>
                <w:szCs w:val="22"/>
              </w:rPr>
              <w:t xml:space="preserve">prievolių pagal Sutartį įvykdymo užtikrinimo priemonėmis.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83DE3DE" w:rsidR="00060E7B" w:rsidRPr="00C62DA0" w:rsidRDefault="00C62DA0" w:rsidP="0095184C">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ir instaliavimo terminų pratęsimas negali būti ilgesnis nei 1 (vienas) mėn</w:t>
            </w:r>
            <w:r w:rsidR="0095184C">
              <w:rPr>
                <w:sz w:val="22"/>
                <w:szCs w:val="22"/>
              </w:rPr>
              <w:t>uo.</w:t>
            </w:r>
            <w:r w:rsidR="0087105C">
              <w:rPr>
                <w:sz w:val="22"/>
                <w:szCs w:val="22"/>
              </w:rPr>
              <w:t xml:space="preserve"> </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549290EA" w:rsidR="00060E7B" w:rsidRPr="00624BE1" w:rsidRDefault="00060E7B" w:rsidP="00060E7B">
            <w:pPr>
              <w:rPr>
                <w:b/>
                <w:bCs/>
                <w:kern w:val="2"/>
                <w:sz w:val="22"/>
                <w:szCs w:val="22"/>
              </w:rPr>
            </w:pPr>
            <w:r w:rsidRPr="00624BE1">
              <w:rPr>
                <w:b/>
                <w:bCs/>
                <w:kern w:val="2"/>
                <w:sz w:val="22"/>
                <w:szCs w:val="22"/>
              </w:rPr>
              <w:t xml:space="preserve">4.4. </w:t>
            </w:r>
            <w:r w:rsidR="006012C4" w:rsidRPr="009A69FE">
              <w:rPr>
                <w:b/>
                <w:bCs/>
                <w:sz w:val="20"/>
              </w:rPr>
              <w:t xml:space="preserve"> Dėl minimalios užsakymo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F846BF" w:rsidRDefault="004C06CC" w:rsidP="008D43E1">
            <w:pPr>
              <w:autoSpaceDE w:val="0"/>
              <w:autoSpaceDN w:val="0"/>
              <w:adjustRightInd w:val="0"/>
              <w:jc w:val="both"/>
              <w:rPr>
                <w:color w:val="000000" w:themeColor="text1"/>
                <w:kern w:val="2"/>
                <w:sz w:val="22"/>
                <w:szCs w:val="22"/>
              </w:rPr>
            </w:pPr>
            <w:r w:rsidRPr="00F846BF">
              <w:rPr>
                <w:color w:val="000000" w:themeColor="text1"/>
                <w:kern w:val="2"/>
                <w:sz w:val="22"/>
                <w:szCs w:val="22"/>
              </w:rPr>
              <w:t xml:space="preserve">Kartu su Prekėmis pateikiami šie dokumentai: </w:t>
            </w:r>
          </w:p>
          <w:p w14:paraId="3617EF19" w14:textId="5318454C" w:rsidR="001401FD" w:rsidRPr="00F846BF" w:rsidRDefault="00AC26E2" w:rsidP="00AC26E2">
            <w:pPr>
              <w:autoSpaceDE w:val="0"/>
              <w:autoSpaceDN w:val="0"/>
              <w:adjustRightInd w:val="0"/>
              <w:jc w:val="both"/>
              <w:rPr>
                <w:color w:val="000000" w:themeColor="text1"/>
                <w:kern w:val="2"/>
                <w:sz w:val="22"/>
                <w:szCs w:val="22"/>
              </w:rPr>
            </w:pPr>
            <w:bookmarkStart w:id="0" w:name="_Hlk213057021"/>
            <w:r w:rsidRPr="00F846BF">
              <w:rPr>
                <w:color w:val="000000" w:themeColor="text1"/>
                <w:kern w:val="2"/>
                <w:sz w:val="22"/>
                <w:szCs w:val="22"/>
              </w:rPr>
              <w:t>4.5.1.</w:t>
            </w:r>
            <w:r w:rsidR="001401FD" w:rsidRPr="00F846BF">
              <w:rPr>
                <w:color w:val="000000" w:themeColor="text1"/>
                <w:kern w:val="2"/>
                <w:sz w:val="22"/>
                <w:szCs w:val="22"/>
              </w:rPr>
              <w:t xml:space="preserve"> </w:t>
            </w:r>
            <w:r w:rsidRPr="00F846BF">
              <w:rPr>
                <w:color w:val="000000" w:themeColor="text1"/>
                <w:kern w:val="2"/>
                <w:sz w:val="22"/>
                <w:szCs w:val="22"/>
              </w:rPr>
              <w:t>Naudojimo instrukcija lietuvių kalba</w:t>
            </w:r>
            <w:r w:rsidR="00816FCD" w:rsidRPr="00F846BF">
              <w:rPr>
                <w:color w:val="000000" w:themeColor="text1"/>
                <w:kern w:val="2"/>
                <w:sz w:val="22"/>
                <w:szCs w:val="22"/>
              </w:rPr>
              <w:t>.</w:t>
            </w:r>
          </w:p>
          <w:p w14:paraId="77AFF30A" w14:textId="77777777" w:rsidR="00816FCD" w:rsidRPr="00F846BF" w:rsidRDefault="00AC26E2" w:rsidP="00AC26E2">
            <w:pPr>
              <w:autoSpaceDE w:val="0"/>
              <w:autoSpaceDN w:val="0"/>
              <w:adjustRightInd w:val="0"/>
              <w:jc w:val="both"/>
              <w:rPr>
                <w:color w:val="000000" w:themeColor="text1"/>
                <w:kern w:val="2"/>
                <w:sz w:val="22"/>
                <w:szCs w:val="22"/>
              </w:rPr>
            </w:pPr>
            <w:r w:rsidRPr="00F846BF">
              <w:rPr>
                <w:color w:val="000000" w:themeColor="text1"/>
                <w:kern w:val="2"/>
                <w:sz w:val="22"/>
                <w:szCs w:val="22"/>
              </w:rPr>
              <w:t>4.5.2. Serviso dokumentacija lietuvių arba anglų kalba.</w:t>
            </w:r>
          </w:p>
          <w:p w14:paraId="6AF5B390" w14:textId="77777777" w:rsidR="007F0918" w:rsidRPr="00F846BF" w:rsidRDefault="00AC26E2" w:rsidP="00AC26E2">
            <w:pPr>
              <w:autoSpaceDE w:val="0"/>
              <w:autoSpaceDN w:val="0"/>
              <w:adjustRightInd w:val="0"/>
              <w:jc w:val="both"/>
              <w:rPr>
                <w:color w:val="000000" w:themeColor="text1"/>
                <w:kern w:val="2"/>
                <w:sz w:val="22"/>
                <w:szCs w:val="22"/>
              </w:rPr>
            </w:pPr>
            <w:r w:rsidRPr="00F846BF">
              <w:rPr>
                <w:color w:val="000000" w:themeColor="text1"/>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F846BF" w:rsidRDefault="00AC26E2" w:rsidP="00AC26E2">
            <w:pPr>
              <w:autoSpaceDE w:val="0"/>
              <w:autoSpaceDN w:val="0"/>
              <w:adjustRightInd w:val="0"/>
              <w:jc w:val="both"/>
              <w:rPr>
                <w:color w:val="000000" w:themeColor="text1"/>
                <w:kern w:val="2"/>
                <w:sz w:val="22"/>
                <w:szCs w:val="22"/>
              </w:rPr>
            </w:pPr>
            <w:r w:rsidRPr="00F846BF">
              <w:rPr>
                <w:color w:val="000000" w:themeColor="text1"/>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F846BF" w:rsidRDefault="00D24EC5" w:rsidP="00D24EC5">
            <w:pPr>
              <w:autoSpaceDE w:val="0"/>
              <w:autoSpaceDN w:val="0"/>
              <w:adjustRightInd w:val="0"/>
              <w:jc w:val="both"/>
              <w:rPr>
                <w:color w:val="000000" w:themeColor="text1"/>
                <w:kern w:val="2"/>
                <w:sz w:val="22"/>
                <w:szCs w:val="22"/>
              </w:rPr>
            </w:pPr>
            <w:r w:rsidRPr="00F846BF">
              <w:rPr>
                <w:color w:val="000000" w:themeColor="text1"/>
                <w:kern w:val="2"/>
                <w:sz w:val="22"/>
                <w:szCs w:val="22"/>
              </w:rPr>
              <w:t>4.5.</w:t>
            </w:r>
            <w:r w:rsidR="00D93FAA" w:rsidRPr="00F846BF">
              <w:rPr>
                <w:color w:val="000000" w:themeColor="text1"/>
                <w:kern w:val="2"/>
                <w:sz w:val="22"/>
                <w:szCs w:val="22"/>
              </w:rPr>
              <w:t>5</w:t>
            </w:r>
            <w:r w:rsidRPr="00F846BF">
              <w:rPr>
                <w:color w:val="000000" w:themeColor="text1"/>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29A1D8E" w14:textId="7F4A7368" w:rsidR="00B461C9" w:rsidRPr="00F846BF" w:rsidRDefault="00B461C9" w:rsidP="00D24EC5">
            <w:pPr>
              <w:autoSpaceDE w:val="0"/>
              <w:autoSpaceDN w:val="0"/>
              <w:adjustRightInd w:val="0"/>
              <w:jc w:val="both"/>
              <w:rPr>
                <w:color w:val="000000" w:themeColor="text1"/>
                <w:kern w:val="2"/>
                <w:sz w:val="22"/>
                <w:szCs w:val="22"/>
              </w:rPr>
            </w:pPr>
            <w:r w:rsidRPr="00F846BF">
              <w:rPr>
                <w:color w:val="000000" w:themeColor="text1"/>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r w:rsidR="00686E38" w:rsidRPr="00F846BF">
              <w:rPr>
                <w:color w:val="000000" w:themeColor="text1"/>
                <w:kern w:val="2"/>
                <w:sz w:val="22"/>
                <w:szCs w:val="22"/>
              </w:rPr>
              <w:t>.</w:t>
            </w:r>
            <w:bookmarkEnd w:id="0"/>
          </w:p>
          <w:p w14:paraId="6F908DED" w14:textId="2EBABEDE" w:rsidR="00AC26E2" w:rsidRPr="00F846BF" w:rsidRDefault="00D24EC5" w:rsidP="00D24EC5">
            <w:pPr>
              <w:autoSpaceDE w:val="0"/>
              <w:autoSpaceDN w:val="0"/>
              <w:adjustRightInd w:val="0"/>
              <w:jc w:val="both"/>
              <w:rPr>
                <w:color w:val="000000" w:themeColor="text1"/>
                <w:kern w:val="2"/>
                <w:sz w:val="22"/>
                <w:szCs w:val="22"/>
                <w:highlight w:val="yellow"/>
              </w:rPr>
            </w:pPr>
            <w:r w:rsidRPr="00F846BF">
              <w:rPr>
                <w:color w:val="000000" w:themeColor="text1"/>
                <w:kern w:val="2"/>
                <w:sz w:val="22"/>
                <w:szCs w:val="22"/>
              </w:rPr>
              <w:t>4.5.</w:t>
            </w:r>
            <w:r w:rsidR="00B461C9" w:rsidRPr="00F846BF">
              <w:rPr>
                <w:color w:val="000000" w:themeColor="text1"/>
                <w:kern w:val="2"/>
                <w:sz w:val="22"/>
                <w:szCs w:val="22"/>
              </w:rPr>
              <w:t>7</w:t>
            </w:r>
            <w:r w:rsidRPr="00F846BF">
              <w:rPr>
                <w:color w:val="000000" w:themeColor="text1"/>
                <w:kern w:val="2"/>
                <w:sz w:val="22"/>
                <w:szCs w:val="22"/>
              </w:rPr>
              <w:t>. Tiekėjui nepateikus nurodytų dokumentų, laikoma, kad Prekės neatitinka Sutartyje nustatytų reikalavimų</w:t>
            </w:r>
            <w:r w:rsidR="00942437" w:rsidRPr="00F846BF">
              <w:rPr>
                <w:color w:val="000000" w:themeColor="text1"/>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1A1DE71A"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nekeičiant Prekių</w:t>
            </w:r>
            <w:r w:rsidR="009D516A">
              <w:rPr>
                <w:color w:val="000000"/>
                <w:sz w:val="22"/>
                <w:szCs w:val="22"/>
              </w:rPr>
              <w:t xml:space="preserve"> kainos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w:t>
            </w:r>
            <w:r w:rsidRPr="00624BE1">
              <w:rPr>
                <w:color w:val="000000"/>
                <w:sz w:val="22"/>
                <w:szCs w:val="22"/>
              </w:rPr>
              <w:lastRenderedPageBreak/>
              <w:t>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3E9D397C"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6416E6">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6416E6">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15CE3574"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6416E6">
              <w:rPr>
                <w:kern w:val="2"/>
                <w:sz w:val="22"/>
                <w:szCs w:val="22"/>
              </w:rPr>
              <w:t>kainos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7D5356E2"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6416E6">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000000"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3E358021" w:rsidR="00584C41" w:rsidRPr="00584C41" w:rsidRDefault="00584C41" w:rsidP="00584C41">
            <w:pPr>
              <w:jc w:val="both"/>
              <w:rPr>
                <w:color w:val="4472C4"/>
                <w:kern w:val="2"/>
                <w:sz w:val="22"/>
                <w:szCs w:val="22"/>
              </w:rPr>
            </w:pPr>
            <w:r w:rsidRPr="00584C41">
              <w:rPr>
                <w:kern w:val="2"/>
                <w:sz w:val="22"/>
                <w:szCs w:val="22"/>
              </w:rPr>
              <w:t>Ind</w:t>
            </w:r>
            <w:r w:rsidRPr="00584C41">
              <w:rPr>
                <w:kern w:val="2"/>
                <w:sz w:val="22"/>
                <w:szCs w:val="22"/>
                <w:vertAlign w:val="subscript"/>
              </w:rPr>
              <w:t>naujausias</w:t>
            </w:r>
            <w:r w:rsidRPr="00584C41">
              <w:rPr>
                <w:kern w:val="2"/>
                <w:sz w:val="22"/>
                <w:szCs w:val="22"/>
              </w:rPr>
              <w:t xml:space="preserve"> – kreipimosi dėl </w:t>
            </w:r>
            <w:r w:rsidR="006416E6">
              <w:rPr>
                <w:kern w:val="2"/>
                <w:sz w:val="22"/>
                <w:szCs w:val="22"/>
              </w:rPr>
              <w:t xml:space="preserve">kainos / </w:t>
            </w:r>
            <w:r w:rsidRPr="00584C41">
              <w:rPr>
                <w:kern w:val="2"/>
                <w:sz w:val="22"/>
                <w:szCs w:val="22"/>
              </w:rPr>
              <w:t>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r w:rsidRPr="00584C41">
              <w:rPr>
                <w:kern w:val="2"/>
                <w:sz w:val="22"/>
                <w:szCs w:val="22"/>
              </w:rPr>
              <w:t>Ind</w:t>
            </w:r>
            <w:r w:rsidRPr="00584C41">
              <w:rPr>
                <w:kern w:val="2"/>
                <w:sz w:val="22"/>
                <w:szCs w:val="22"/>
                <w:vertAlign w:val="subscript"/>
              </w:rPr>
              <w:t>pradžia</w:t>
            </w:r>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5CF476AC"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lastRenderedPageBreak/>
              <w:t xml:space="preserve">5.3.3.8. Šalis, siekianti </w:t>
            </w:r>
            <w:r w:rsidRPr="00584C41">
              <w:rPr>
                <w:kern w:val="2"/>
                <w:sz w:val="22"/>
                <w:szCs w:val="22"/>
                <w:shd w:val="clear" w:color="auto" w:fill="FFFFFF"/>
              </w:rPr>
              <w:t xml:space="preserve">Sutarties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8AE12DC" w14:textId="5FEBDE3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 xml:space="preserve">Susitarimas turi būti sudarytas per 14 </w:t>
            </w:r>
            <w:r w:rsidR="006416E6">
              <w:rPr>
                <w:color w:val="000000"/>
                <w:kern w:val="2"/>
                <w:sz w:val="22"/>
                <w:szCs w:val="22"/>
                <w:shd w:val="clear" w:color="auto" w:fill="FFFFFF"/>
              </w:rPr>
              <w:t xml:space="preserve">(keturiolika) </w:t>
            </w:r>
            <w:r w:rsidRPr="00584C41">
              <w:rPr>
                <w:color w:val="000000"/>
                <w:kern w:val="2"/>
                <w:sz w:val="22"/>
                <w:szCs w:val="22"/>
                <w:shd w:val="clear" w:color="auto" w:fill="FFFFFF"/>
              </w:rPr>
              <w:t>dienų nuo Šalies pateikto tinkamo prašymo perskaičiuoti S</w:t>
            </w:r>
            <w:r w:rsidRPr="00584C41">
              <w:rPr>
                <w:kern w:val="2"/>
                <w:sz w:val="22"/>
                <w:szCs w:val="22"/>
              </w:rPr>
              <w:t>utarties</w:t>
            </w:r>
            <w:r w:rsidR="006416E6">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035F99F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B461C9">
              <w:rPr>
                <w:iCs/>
                <w:sz w:val="22"/>
                <w:szCs w:val="22"/>
              </w:rPr>
              <w:t xml:space="preserve"> </w:t>
            </w:r>
            <w:r w:rsidR="00B461C9" w:rsidRPr="00F846BF">
              <w:rPr>
                <w:color w:val="000000" w:themeColor="text1"/>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122189D1"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kaip </w:t>
            </w:r>
            <w:r w:rsidR="00125A80">
              <w:rPr>
                <w:b/>
                <w:bCs/>
                <w:color w:val="000000" w:themeColor="text1"/>
                <w:sz w:val="22"/>
                <w:szCs w:val="22"/>
                <w:shd w:val="clear" w:color="auto" w:fill="FFFFFF"/>
              </w:rPr>
              <w:t>36</w:t>
            </w:r>
            <w:r w:rsidR="0051611B" w:rsidRPr="0051611B">
              <w:rPr>
                <w:b/>
                <w:bCs/>
                <w:color w:val="000000" w:themeColor="text1"/>
                <w:sz w:val="22"/>
                <w:szCs w:val="22"/>
                <w:shd w:val="clear" w:color="auto" w:fill="FFFFFF"/>
              </w:rPr>
              <w:t xml:space="preserve"> (</w:t>
            </w:r>
            <w:r w:rsidR="00125A80">
              <w:rPr>
                <w:b/>
                <w:bCs/>
                <w:color w:val="000000" w:themeColor="text1"/>
                <w:sz w:val="22"/>
                <w:szCs w:val="22"/>
                <w:shd w:val="clear" w:color="auto" w:fill="FFFFFF"/>
              </w:rPr>
              <w:t>trisdešimt šeši</w:t>
            </w:r>
            <w:r w:rsidR="0051611B" w:rsidRPr="0051611B">
              <w:rPr>
                <w:b/>
                <w:bCs/>
                <w:color w:val="000000" w:themeColor="tex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3855E39C" w:rsidR="00E369EA" w:rsidRPr="002856E4" w:rsidRDefault="00E369EA" w:rsidP="00DE7C23">
            <w:pPr>
              <w:jc w:val="both"/>
              <w:rPr>
                <w:kern w:val="2"/>
                <w:sz w:val="22"/>
                <w:szCs w:val="22"/>
              </w:rPr>
            </w:pPr>
            <w:r w:rsidRPr="002856E4">
              <w:rPr>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E75203">
              <w:rPr>
                <w:kern w:val="2"/>
                <w:sz w:val="22"/>
                <w:szCs w:val="22"/>
              </w:rPr>
              <w:t xml:space="preserve"> </w:t>
            </w:r>
            <w:r w:rsidR="00E75203" w:rsidRPr="00F846BF">
              <w:rPr>
                <w:color w:val="000000" w:themeColor="text1"/>
                <w:kern w:val="2"/>
                <w:sz w:val="22"/>
                <w:szCs w:val="22"/>
              </w:rPr>
              <w:t>24 (dvidešimt keturios) valandos</w:t>
            </w:r>
            <w:r w:rsidRPr="00E75203">
              <w:rPr>
                <w:color w:val="7030A0"/>
                <w:kern w:val="2"/>
                <w:sz w:val="22"/>
                <w:szCs w:val="22"/>
              </w:rPr>
              <w:t xml:space="preserve">, </w:t>
            </w:r>
            <w:r w:rsidRPr="002856E4">
              <w:rPr>
                <w:kern w:val="2"/>
                <w:sz w:val="22"/>
                <w:szCs w:val="22"/>
              </w:rPr>
              <w:t xml:space="preserve">o gedimas turi būti pašalintas per ne ilgesnį kaip 5 </w:t>
            </w:r>
            <w:r w:rsidR="006416E6">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lastRenderedPageBreak/>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bookmarkStart w:id="1" w:name="_Hlk213058211"/>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C2E2049" w14:textId="77777777" w:rsidR="00466CB8" w:rsidRPr="00466CB8" w:rsidRDefault="00466CB8" w:rsidP="00466CB8">
            <w:pPr>
              <w:rPr>
                <w:kern w:val="2"/>
                <w:sz w:val="22"/>
                <w:szCs w:val="22"/>
              </w:rPr>
            </w:pPr>
            <w:r w:rsidRPr="00466CB8">
              <w:rPr>
                <w:kern w:val="2"/>
                <w:sz w:val="22"/>
                <w:szCs w:val="22"/>
              </w:rPr>
              <w:t>Pirmo pareikalavimo banko garantija;</w:t>
            </w:r>
          </w:p>
          <w:p w14:paraId="009965DE" w14:textId="77777777" w:rsidR="00466CB8" w:rsidRPr="00466CB8" w:rsidRDefault="00466CB8" w:rsidP="00466CB8">
            <w:pPr>
              <w:rPr>
                <w:kern w:val="2"/>
                <w:sz w:val="22"/>
                <w:szCs w:val="22"/>
              </w:rPr>
            </w:pPr>
            <w:r w:rsidRPr="00466CB8">
              <w:rPr>
                <w:kern w:val="2"/>
                <w:sz w:val="22"/>
                <w:szCs w:val="22"/>
              </w:rPr>
              <w:t>Draudimo bendrovės laidavimo draudimu;</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3538E4C3" w:rsidR="00466CB8" w:rsidRPr="00466CB8" w:rsidRDefault="00466CB8" w:rsidP="00AC2507">
            <w:pPr>
              <w:rPr>
                <w:kern w:val="2"/>
                <w:sz w:val="22"/>
                <w:szCs w:val="22"/>
              </w:rPr>
            </w:pPr>
            <w:r w:rsidRPr="00D366D5">
              <w:rPr>
                <w:kern w:val="2"/>
                <w:sz w:val="22"/>
                <w:szCs w:val="22"/>
              </w:rPr>
              <w:t>Sutarties įvykdymo užtikrinim</w:t>
            </w:r>
            <w:r w:rsidR="00AC2507">
              <w:rPr>
                <w:kern w:val="2"/>
                <w:sz w:val="22"/>
                <w:szCs w:val="22"/>
              </w:rPr>
              <w:t>as turi galioti ne trumpiau kaip 30</w:t>
            </w:r>
            <w:r w:rsidR="009F3D07">
              <w:rPr>
                <w:kern w:val="2"/>
                <w:sz w:val="22"/>
                <w:szCs w:val="22"/>
              </w:rPr>
              <w:t xml:space="preserve"> (trisdešimt) </w:t>
            </w:r>
            <w:r w:rsidR="00AC2507">
              <w:rPr>
                <w:kern w:val="2"/>
                <w:sz w:val="22"/>
                <w:szCs w:val="22"/>
              </w:rPr>
              <w:t xml:space="preserve"> dienų po </w:t>
            </w:r>
            <w:r w:rsidRPr="00D366D5">
              <w:rPr>
                <w:kern w:val="2"/>
                <w:sz w:val="22"/>
                <w:szCs w:val="22"/>
              </w:rPr>
              <w:t xml:space="preserve"> </w:t>
            </w:r>
            <w:r w:rsidR="00AC2507">
              <w:rPr>
                <w:kern w:val="2"/>
                <w:sz w:val="22"/>
                <w:szCs w:val="22"/>
              </w:rPr>
              <w:t xml:space="preserve">visų </w:t>
            </w:r>
            <w:r w:rsidRPr="00D366D5">
              <w:rPr>
                <w:kern w:val="2"/>
                <w:sz w:val="22"/>
                <w:szCs w:val="22"/>
              </w:rPr>
              <w:t xml:space="preserve">Tiekėjo </w:t>
            </w:r>
            <w:r w:rsidR="00AC2507">
              <w:rPr>
                <w:kern w:val="2"/>
                <w:sz w:val="22"/>
                <w:szCs w:val="22"/>
              </w:rPr>
              <w:t xml:space="preserve">sutartinių </w:t>
            </w:r>
            <w:r w:rsidRPr="00D366D5">
              <w:rPr>
                <w:kern w:val="2"/>
                <w:sz w:val="22"/>
                <w:szCs w:val="22"/>
              </w:rPr>
              <w:t>prievolių įvykdymo termin</w:t>
            </w:r>
            <w:r w:rsidR="00AC2507">
              <w:rPr>
                <w:kern w:val="2"/>
                <w:sz w:val="22"/>
                <w:szCs w:val="22"/>
              </w:rPr>
              <w:t>o pabaigos</w:t>
            </w:r>
            <w:r w:rsidRPr="00D366D5">
              <w:rPr>
                <w:kern w:val="2"/>
                <w:sz w:val="22"/>
                <w:szCs w:val="22"/>
              </w:rPr>
              <w:t>.</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1EEBA8B6" w:rsidR="00060E7B" w:rsidRPr="00241B1B" w:rsidRDefault="00466CB8" w:rsidP="00120C05">
            <w:pPr>
              <w:jc w:val="both"/>
              <w:rPr>
                <w:kern w:val="2"/>
                <w:sz w:val="22"/>
                <w:szCs w:val="22"/>
              </w:rPr>
            </w:pPr>
            <w:r w:rsidRPr="00241B1B">
              <w:rPr>
                <w:kern w:val="2"/>
                <w:sz w:val="22"/>
                <w:szCs w:val="22"/>
              </w:rPr>
              <w:t>Tiekėjas ne vėliau kaip per 10 (dešimt) darbo dienų nuo Sutarties pasirašymo dienos turi pateikti Pirkėjui 5 (penkių) procentų dydžio nuo Pradinės Sutarties vertės be PVM, nurodytos Specialiųjų sąlygų 5.2 punkte</w:t>
            </w:r>
            <w:r w:rsidR="00E050B3">
              <w:rPr>
                <w:kern w:val="2"/>
                <w:sz w:val="22"/>
                <w:szCs w:val="22"/>
              </w:rPr>
              <w:t>,</w:t>
            </w:r>
            <w:r w:rsidRPr="00241B1B">
              <w:rPr>
                <w:kern w:val="2"/>
                <w:sz w:val="22"/>
                <w:szCs w:val="22"/>
              </w:rPr>
              <w:t xml:space="preserve"> pirmo pareikalavimo banko garantiją arba draudimo bendrovės laidavimo draudimo raštą atitinkančius Bendrųjų sąlygų 10 skyriaus reikalavimus. </w:t>
            </w:r>
            <w:r w:rsidRPr="00241B1B">
              <w:rPr>
                <w:color w:val="000000"/>
                <w:kern w:val="2"/>
                <w:sz w:val="22"/>
                <w:szCs w:val="22"/>
                <w:shd w:val="clear" w:color="auto" w:fill="FFFFFF"/>
              </w:rPr>
              <w:t>Esant poreikiui, gavus Tiekėjo prašymą, šis terminas gali būti pratęstas Šalių suderintam terminui.</w:t>
            </w:r>
          </w:p>
        </w:tc>
      </w:tr>
      <w:bookmarkEnd w:id="1"/>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C135273"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1B283A" w:rsidRPr="000E4B10">
              <w:rPr>
                <w:b/>
                <w:bCs/>
                <w:kern w:val="2"/>
                <w:sz w:val="22"/>
                <w:szCs w:val="22"/>
              </w:rPr>
              <w:t xml:space="preserve"> ar nepagrįstai nutraukus Sutarties vykdymą ne </w:t>
            </w:r>
            <w:r w:rsidR="001B283A" w:rsidRPr="000E4B10">
              <w:rPr>
                <w:b/>
                <w:bCs/>
                <w:kern w:val="2"/>
                <w:sz w:val="22"/>
                <w:szCs w:val="22"/>
              </w:rPr>
              <w:lastRenderedPageBreak/>
              <w:t>Sutartyje nustatyta tvarka</w:t>
            </w:r>
          </w:p>
        </w:tc>
        <w:tc>
          <w:tcPr>
            <w:tcW w:w="7003" w:type="dxa"/>
            <w:gridSpan w:val="2"/>
          </w:tcPr>
          <w:p w14:paraId="4FC941BA" w14:textId="27AC523C" w:rsidR="00E75203" w:rsidRPr="00F846BF" w:rsidRDefault="002D3821" w:rsidP="00E75203">
            <w:pPr>
              <w:jc w:val="both"/>
              <w:rPr>
                <w:color w:val="000000" w:themeColor="text1"/>
                <w:kern w:val="2"/>
                <w:sz w:val="22"/>
                <w:szCs w:val="22"/>
              </w:rPr>
            </w:pPr>
            <w:r w:rsidRPr="00273F8C">
              <w:rPr>
                <w:kern w:val="2"/>
                <w:sz w:val="22"/>
                <w:szCs w:val="22"/>
              </w:rPr>
              <w:lastRenderedPageBreak/>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r w:rsidR="00E75203">
              <w:rPr>
                <w:kern w:val="2"/>
                <w:sz w:val="22"/>
                <w:szCs w:val="22"/>
              </w:rPr>
              <w:t xml:space="preserve">. </w:t>
            </w:r>
            <w:r w:rsidR="00E75203" w:rsidRPr="00F846BF">
              <w:rPr>
                <w:color w:val="000000" w:themeColor="text1"/>
                <w:kern w:val="2"/>
                <w:sz w:val="22"/>
                <w:szCs w:val="22"/>
              </w:rPr>
              <w:t xml:space="preserve">Tiekėjui nutraukus Sutartį dėl esminio Sutarties pažeidimo šio punkto atveju, Pirkėjas baudos įskaitymui </w:t>
            </w:r>
            <w:r w:rsidR="00A173B8" w:rsidRPr="00F846BF">
              <w:rPr>
                <w:color w:val="000000" w:themeColor="text1"/>
                <w:kern w:val="2"/>
                <w:sz w:val="22"/>
                <w:szCs w:val="22"/>
              </w:rPr>
              <w:t xml:space="preserve">pasinaudos </w:t>
            </w:r>
            <w:r w:rsidR="00E75203" w:rsidRPr="00F846BF">
              <w:rPr>
                <w:color w:val="000000" w:themeColor="text1"/>
                <w:kern w:val="2"/>
                <w:sz w:val="22"/>
                <w:szCs w:val="22"/>
              </w:rPr>
              <w:t>Tiekėjo pateiktomis Sutarties įvykdymo užtikrinimo priemonėmis – pirmo pareikalavimo banko garantija arba draudimo bendrovės laidavimo draudimu.</w:t>
            </w:r>
          </w:p>
          <w:p w14:paraId="1C6AF32E" w14:textId="76EB526F" w:rsidR="002D3821" w:rsidRPr="00273F8C" w:rsidRDefault="002D3821" w:rsidP="008D43E1">
            <w:pPr>
              <w:jc w:val="both"/>
              <w:rPr>
                <w:kern w:val="2"/>
                <w:sz w:val="22"/>
                <w:szCs w:val="22"/>
              </w:rPr>
            </w:pPr>
          </w:p>
          <w:p w14:paraId="5F9717DF" w14:textId="1AD435E6" w:rsidR="00AC2507" w:rsidRPr="00624BE1" w:rsidRDefault="002D3821" w:rsidP="001B283A">
            <w:pPr>
              <w:jc w:val="both"/>
              <w:rPr>
                <w:kern w:val="2"/>
                <w:sz w:val="22"/>
                <w:szCs w:val="22"/>
              </w:rPr>
            </w:pPr>
            <w:r w:rsidRPr="00273F8C">
              <w:rPr>
                <w:kern w:val="2"/>
                <w:sz w:val="22"/>
                <w:szCs w:val="22"/>
              </w:rPr>
              <w:lastRenderedPageBreak/>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5CA4C7BA" w:rsidR="002D3821" w:rsidRPr="00624BE1" w:rsidRDefault="005E537B" w:rsidP="005E537B">
            <w:pPr>
              <w:jc w:val="both"/>
              <w:rPr>
                <w:color w:val="4472C4"/>
                <w:kern w:val="2"/>
                <w:sz w:val="22"/>
                <w:szCs w:val="22"/>
              </w:rPr>
            </w:pPr>
            <w:r>
              <w:rPr>
                <w:color w:val="000000" w:themeColor="text1"/>
                <w:kern w:val="2"/>
                <w:sz w:val="22"/>
                <w:szCs w:val="22"/>
              </w:rPr>
              <w:t xml:space="preserve">Jeigu Tiekėjas nesilaiko </w:t>
            </w:r>
            <w:r w:rsidRPr="00964259">
              <w:rPr>
                <w:color w:val="000000" w:themeColor="text1"/>
                <w:kern w:val="2"/>
                <w:sz w:val="22"/>
                <w:szCs w:val="22"/>
              </w:rPr>
              <w:t>Sutarties įvykdymo užtikri</w:t>
            </w:r>
            <w:r>
              <w:rPr>
                <w:color w:val="000000" w:themeColor="text1"/>
                <w:kern w:val="2"/>
                <w:sz w:val="22"/>
                <w:szCs w:val="22"/>
              </w:rPr>
              <w:t xml:space="preserve">nimo pratęsimo sąlygų ir laiku nepateikia pratęsto sutarties įvykdymo užtikrinimo, </w:t>
            </w:r>
            <w:r>
              <w:rPr>
                <w:color w:val="000000"/>
                <w:kern w:val="2"/>
                <w:sz w:val="22"/>
                <w:szCs w:val="22"/>
              </w:rPr>
              <w:t>taikoma 5</w:t>
            </w:r>
            <w:r w:rsidRPr="00273F8C">
              <w:rPr>
                <w:color w:val="000000"/>
                <w:kern w:val="2"/>
                <w:sz w:val="22"/>
                <w:szCs w:val="22"/>
              </w:rPr>
              <w:t>00 Eur (</w:t>
            </w:r>
            <w:r>
              <w:rPr>
                <w:color w:val="000000"/>
                <w:kern w:val="2"/>
                <w:sz w:val="22"/>
                <w:szCs w:val="22"/>
              </w:rPr>
              <w:t xml:space="preserve">penkių šimtų </w:t>
            </w:r>
            <w:r w:rsidRPr="00273F8C">
              <w:rPr>
                <w:color w:val="000000"/>
                <w:kern w:val="2"/>
                <w:sz w:val="22"/>
                <w:szCs w:val="22"/>
              </w:rPr>
              <w:t>eurų) bauda.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5553981E" w:rsidR="00AA3433" w:rsidRPr="00273F8C" w:rsidRDefault="0095184C" w:rsidP="008D43E1">
            <w:pPr>
              <w:jc w:val="both"/>
              <w:rPr>
                <w:kern w:val="2"/>
                <w:sz w:val="22"/>
                <w:szCs w:val="22"/>
              </w:rPr>
            </w:pPr>
            <w:r>
              <w:rPr>
                <w:kern w:val="2"/>
                <w:sz w:val="22"/>
                <w:szCs w:val="22"/>
              </w:rPr>
              <w:lastRenderedPageBreak/>
              <w:t>10.1.6</w:t>
            </w:r>
            <w:r w:rsidR="00AA3433" w:rsidRPr="00273F8C">
              <w:rPr>
                <w:kern w:val="2"/>
                <w:sz w:val="22"/>
                <w:szCs w:val="22"/>
              </w:rPr>
              <w:t>. Sutarties nuostatų, reglamentuojančių konkurenciją, intelektinės nuosavybės ar konfidencialios informacijos valdymą, laikymasis;</w:t>
            </w:r>
          </w:p>
          <w:p w14:paraId="56B78FC2" w14:textId="213DF5E3" w:rsidR="00AA3433" w:rsidRDefault="00AA3433" w:rsidP="008D43E1">
            <w:pPr>
              <w:jc w:val="both"/>
              <w:rPr>
                <w:kern w:val="2"/>
                <w:sz w:val="22"/>
                <w:szCs w:val="22"/>
              </w:rPr>
            </w:pPr>
            <w:r w:rsidRPr="00273F8C">
              <w:rPr>
                <w:kern w:val="2"/>
                <w:sz w:val="22"/>
                <w:szCs w:val="22"/>
              </w:rPr>
              <w:t>1</w:t>
            </w:r>
            <w:r w:rsidR="0095184C">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FC7AB5" w:rsidRPr="00FC7AB5" w:rsidRDefault="00FC7AB5" w:rsidP="00F352ED">
            <w:pPr>
              <w:jc w:val="both"/>
              <w:rPr>
                <w:kern w:val="2"/>
                <w:sz w:val="22"/>
                <w:szCs w:val="22"/>
              </w:rPr>
            </w:pPr>
            <w:r w:rsidRPr="00964259">
              <w:rPr>
                <w:color w:val="000000" w:themeColor="text1"/>
                <w:kern w:val="2"/>
                <w:sz w:val="22"/>
                <w:szCs w:val="22"/>
              </w:rPr>
              <w:t>1</w:t>
            </w:r>
            <w:r w:rsidR="0095184C">
              <w:rPr>
                <w:color w:val="000000" w:themeColor="text1"/>
                <w:kern w:val="2"/>
                <w:sz w:val="22"/>
                <w:szCs w:val="22"/>
              </w:rPr>
              <w:t>0.1.8</w:t>
            </w:r>
            <w:r w:rsidRPr="00964259">
              <w:rPr>
                <w:color w:val="000000" w:themeColor="text1"/>
                <w:kern w:val="2"/>
                <w:sz w:val="22"/>
                <w:szCs w:val="22"/>
              </w:rPr>
              <w:t>. Sutarties įvykdymo užtikri</w:t>
            </w:r>
            <w:r w:rsidR="00964259">
              <w:rPr>
                <w:color w:val="000000" w:themeColor="text1"/>
                <w:kern w:val="2"/>
                <w:sz w:val="22"/>
                <w:szCs w:val="22"/>
              </w:rPr>
              <w:t>nimo pratęsimo sąlygų laikymasis</w:t>
            </w:r>
            <w:r w:rsidR="00F352ED">
              <w:rPr>
                <w:color w:val="000000" w:themeColor="text1"/>
                <w:kern w:val="2"/>
                <w:sz w:val="22"/>
                <w:szCs w:val="22"/>
              </w:rPr>
              <w:t>.</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9598111" w14:textId="4017A3BB" w:rsidR="00E369EA"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r w:rsidR="001B283A">
              <w:rPr>
                <w:kern w:val="2"/>
                <w:sz w:val="22"/>
                <w:szCs w:val="22"/>
              </w:rPr>
              <w:t>;</w:t>
            </w:r>
          </w:p>
          <w:p w14:paraId="0709A8B2" w14:textId="1073A8A7" w:rsidR="00D93FAA" w:rsidRDefault="00D93FAA" w:rsidP="00D93FAA">
            <w:pPr>
              <w:spacing w:line="257" w:lineRule="auto"/>
              <w:jc w:val="both"/>
              <w:rPr>
                <w:rFonts w:eastAsia="Arial"/>
                <w:color w:val="000000" w:themeColor="text1"/>
                <w:kern w:val="2"/>
                <w:sz w:val="22"/>
                <w:szCs w:val="22"/>
                <w:lang w:val="lt"/>
              </w:rPr>
            </w:pPr>
            <w:r>
              <w:rPr>
                <w:kern w:val="2"/>
                <w:sz w:val="22"/>
                <w:szCs w:val="22"/>
              </w:rPr>
              <w:t>10.2.2.</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Pr>
                <w:rFonts w:eastAsia="Arial"/>
                <w:color w:val="000000" w:themeColor="text1"/>
                <w:kern w:val="2"/>
                <w:sz w:val="22"/>
                <w:szCs w:val="22"/>
                <w:lang w:val="lt"/>
              </w:rPr>
              <w:t xml:space="preserve">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118636CB" w:rsidR="00D93FAA" w:rsidRPr="00FB32B9" w:rsidRDefault="00D93FAA"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10.2.3.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CommentReference"/>
                <w:color w:val="000000" w:themeColor="text1"/>
                <w:sz w:val="22"/>
                <w:szCs w:val="22"/>
                <w:lang w:eastAsia="lt-LT"/>
              </w:rPr>
              <w:t>;</w:t>
            </w:r>
          </w:p>
          <w:p w14:paraId="27295F43" w14:textId="5C52A62D"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Pr>
                <w:rFonts w:eastAsia="Arial"/>
                <w:color w:val="000000" w:themeColor="text1"/>
                <w:kern w:val="2"/>
                <w:sz w:val="22"/>
                <w:szCs w:val="22"/>
                <w:lang w:val="lt"/>
              </w:rPr>
              <w:t>4</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1FB7209F" w:rsidR="00E369EA" w:rsidRPr="00257880" w:rsidRDefault="00B14B53" w:rsidP="00E369EA">
            <w:pPr>
              <w:jc w:val="both"/>
              <w:rPr>
                <w:kern w:val="2"/>
                <w:sz w:val="22"/>
                <w:szCs w:val="22"/>
              </w:rPr>
            </w:pPr>
            <w:r>
              <w:rPr>
                <w:rFonts w:eastAsia="Arial"/>
                <w:color w:val="000000" w:themeColor="text1"/>
                <w:kern w:val="2"/>
                <w:sz w:val="22"/>
                <w:szCs w:val="22"/>
                <w:lang w:val="lt"/>
              </w:rPr>
              <w:t>10.2.5</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r>
              <w:rPr>
                <w:kern w:val="2"/>
                <w:sz w:val="22"/>
                <w:szCs w:val="22"/>
              </w:rPr>
              <w:t>10.</w:t>
            </w:r>
            <w:r w:rsidR="00E369EA" w:rsidRPr="00257880">
              <w:rPr>
                <w:kern w:val="2"/>
                <w:sz w:val="22"/>
                <w:szCs w:val="22"/>
              </w:rPr>
              <w:t>2.</w:t>
            </w:r>
            <w:r>
              <w:rPr>
                <w:kern w:val="2"/>
                <w:sz w:val="22"/>
                <w:szCs w:val="22"/>
              </w:rPr>
              <w:t>6</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6DFB0CD"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Pr>
                <w:kern w:val="2"/>
                <w:sz w:val="22"/>
                <w:szCs w:val="22"/>
              </w:rPr>
              <w:t>7</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6DCC946A" w:rsidR="00AA3433" w:rsidRPr="00273F8C" w:rsidRDefault="0095184C" w:rsidP="008D43E1">
            <w:pPr>
              <w:jc w:val="both"/>
              <w:rPr>
                <w:kern w:val="2"/>
                <w:sz w:val="22"/>
                <w:szCs w:val="22"/>
              </w:rPr>
            </w:pPr>
            <w:r w:rsidRPr="009467E1">
              <w:rPr>
                <w:kern w:val="2"/>
                <w:sz w:val="22"/>
                <w:szCs w:val="22"/>
              </w:rPr>
              <w:t>Ši Sutartis laikoma sudaryta, kai (pirma) ją pasirašo abi Šalys, ir (antra) pateikiamas Sutarties įvykdymo užtikrinimas.</w:t>
            </w:r>
          </w:p>
          <w:p w14:paraId="51ADF758" w14:textId="39CEDD65"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F846BF" w:rsidRPr="00F846BF">
              <w:rPr>
                <w:b/>
                <w:bCs/>
                <w:color w:val="000000"/>
                <w:kern w:val="2"/>
                <w:sz w:val="22"/>
                <w:szCs w:val="22"/>
              </w:rPr>
              <w:t>10 (dešimt)</w:t>
            </w:r>
            <w:r w:rsidR="002856E4" w:rsidRPr="00F846BF">
              <w:rPr>
                <w:b/>
                <w:bCs/>
                <w:color w:val="000000"/>
                <w:kern w:val="2"/>
                <w:sz w:val="22"/>
                <w:szCs w:val="22"/>
              </w:rPr>
              <w:t xml:space="preserve"> </w:t>
            </w:r>
            <w:r w:rsidRPr="00F846BF">
              <w:rPr>
                <w:b/>
                <w:bCs/>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CommentReference"/>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00D20E4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B71C2B8" w14:textId="0F919D5D" w:rsidR="00AA3433"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06FE4739" w14:textId="604EA4F4" w:rsidR="00147EEF" w:rsidRPr="00B14B53" w:rsidRDefault="001E5B02" w:rsidP="00125A80">
            <w:pPr>
              <w:spacing w:line="257" w:lineRule="auto"/>
              <w:jc w:val="both"/>
              <w:rPr>
                <w:color w:val="000000" w:themeColor="text1"/>
                <w:kern w:val="2"/>
                <w:sz w:val="22"/>
                <w:szCs w:val="22"/>
              </w:rPr>
            </w:pPr>
            <w:r>
              <w:rPr>
                <w:rFonts w:eastAsia="Arial"/>
                <w:color w:val="000000" w:themeColor="text1"/>
                <w:kern w:val="2"/>
                <w:sz w:val="22"/>
                <w:szCs w:val="22"/>
                <w:lang w:val="lt"/>
              </w:rPr>
              <w:t>12.2.1</w:t>
            </w:r>
            <w:r w:rsidR="0087105C">
              <w:rPr>
                <w:rFonts w:eastAsia="Arial"/>
                <w:color w:val="000000" w:themeColor="text1"/>
                <w:kern w:val="2"/>
                <w:sz w:val="22"/>
                <w:szCs w:val="22"/>
                <w:lang w:val="lt"/>
              </w:rPr>
              <w:t>0</w:t>
            </w:r>
            <w:r>
              <w:rPr>
                <w:rFonts w:eastAsia="Arial"/>
                <w:color w:val="000000" w:themeColor="text1"/>
                <w:kern w:val="2"/>
                <w:sz w:val="22"/>
                <w:szCs w:val="22"/>
                <w:lang w:val="lt"/>
              </w:rPr>
              <w:t xml:space="preserve">. Tiekėjas ilgiau kaip 10 (dešimt) darbo dienų </w:t>
            </w:r>
            <w:r>
              <w:rPr>
                <w:color w:val="000000" w:themeColor="text1"/>
                <w:kern w:val="2"/>
                <w:sz w:val="22"/>
                <w:szCs w:val="22"/>
              </w:rPr>
              <w:t xml:space="preserve">vėluoja pratęsti Sutarties įvykdymo </w:t>
            </w:r>
            <w:r w:rsidRPr="00964259">
              <w:rPr>
                <w:color w:val="000000" w:themeColor="text1"/>
                <w:kern w:val="2"/>
                <w:sz w:val="22"/>
                <w:szCs w:val="22"/>
              </w:rPr>
              <w:t>užtikri</w:t>
            </w:r>
            <w:r>
              <w:rPr>
                <w:color w:val="000000" w:themeColor="text1"/>
                <w:kern w:val="2"/>
                <w:sz w:val="22"/>
                <w:szCs w:val="22"/>
              </w:rPr>
              <w:t>nimą</w:t>
            </w:r>
            <w:r w:rsidR="00F352ED">
              <w:rPr>
                <w:color w:val="000000" w:themeColor="text1"/>
                <w:kern w:val="2"/>
                <w:sz w:val="22"/>
                <w:szCs w:val="22"/>
              </w:rPr>
              <w:t>.</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27174823"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A3586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Default="00247DCC" w:rsidP="00247DCC">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F846BF">
              <w:rPr>
                <w:color w:val="000000" w:themeColor="text1"/>
                <w:sz w:val="22"/>
                <w:szCs w:val="22"/>
              </w:rPr>
              <w:t xml:space="preserve">Santariškių g. 2, </w:t>
            </w:r>
            <w:r>
              <w:rPr>
                <w:color w:val="000000"/>
                <w:sz w:val="22"/>
                <w:szCs w:val="22"/>
              </w:rPr>
              <w:t xml:space="preserve">Vilnius, </w:t>
            </w:r>
            <w:r w:rsidRPr="00247DCC">
              <w:rPr>
                <w:color w:val="000000"/>
                <w:sz w:val="22"/>
                <w:szCs w:val="22"/>
              </w:rPr>
              <w:t>momento.</w:t>
            </w:r>
          </w:p>
          <w:p w14:paraId="4C9646AB" w14:textId="3440C6B8" w:rsidR="00AA3433" w:rsidRPr="003675A8" w:rsidRDefault="00D93FAA" w:rsidP="00E75203">
            <w:pPr>
              <w:spacing w:line="257" w:lineRule="atLeast"/>
              <w:jc w:val="both"/>
              <w:rPr>
                <w:color w:val="000000"/>
                <w:sz w:val="22"/>
                <w:szCs w:val="22"/>
              </w:rPr>
            </w:pPr>
            <w:r w:rsidRPr="00D93FAA">
              <w:rPr>
                <w:color w:val="000000"/>
                <w:sz w:val="22"/>
                <w:szCs w:val="22"/>
              </w:rPr>
              <w:t xml:space="preserve">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w:t>
            </w:r>
            <w:r w:rsidR="006012C4">
              <w:rPr>
                <w:color w:val="000000"/>
                <w:sz w:val="22"/>
                <w:szCs w:val="22"/>
              </w:rPr>
              <w:t>36</w:t>
            </w:r>
            <w:r w:rsidRPr="00D93FAA">
              <w:rPr>
                <w:color w:val="000000"/>
                <w:sz w:val="22"/>
                <w:szCs w:val="22"/>
              </w:rPr>
              <w:t xml:space="preserve"> (</w:t>
            </w:r>
            <w:r w:rsidR="006012C4">
              <w:rPr>
                <w:color w:val="000000"/>
                <w:sz w:val="22"/>
                <w:szCs w:val="22"/>
              </w:rPr>
              <w:t>trisdešimt šešių</w:t>
            </w:r>
            <w:r w:rsidRPr="00D93FAA">
              <w:rPr>
                <w:color w:val="000000"/>
                <w:sz w:val="22"/>
                <w:szCs w:val="22"/>
              </w:rPr>
              <w:t>)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003" w:type="dxa"/>
            <w:gridSpan w:val="2"/>
            <w:shd w:val="clear" w:color="auto" w:fill="FFFFFF" w:themeFill="background1"/>
          </w:tcPr>
          <w:p w14:paraId="69A974BE" w14:textId="50103F9C"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w:t>
            </w:r>
            <w:r w:rsidR="00F846BF">
              <w:rPr>
                <w:color w:val="000000" w:themeColor="text1"/>
                <w:kern w:val="2"/>
                <w:sz w:val="22"/>
                <w:szCs w:val="22"/>
              </w:rPr>
              <w:t xml:space="preserve"> </w:t>
            </w:r>
            <w:r w:rsidRPr="003675A8">
              <w:rPr>
                <w:color w:val="000000" w:themeColor="text1"/>
                <w:kern w:val="2"/>
                <w:sz w:val="22"/>
                <w:szCs w:val="22"/>
              </w:rPr>
              <w:t>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00000"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00000"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000000" w:rsidP="00070B49">
      <w:pPr>
        <w:ind w:firstLine="709"/>
        <w:jc w:val="both"/>
        <w:rPr>
          <w:color w:val="000000"/>
          <w:sz w:val="20"/>
        </w:rPr>
      </w:pPr>
      <w:sdt>
        <w:sdtPr>
          <w:rPr>
            <w:sz w:val="20"/>
          </w:rPr>
          <w:tag w:val="goog_rdk_2"/>
          <w:id w:val="-139112106"/>
        </w:sdt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000000" w:rsidP="00070B49">
      <w:pPr>
        <w:shd w:val="clear" w:color="auto" w:fill="FFFFFF" w:themeFill="background1"/>
        <w:ind w:firstLine="709"/>
        <w:rPr>
          <w:color w:val="000000"/>
        </w:rPr>
      </w:pPr>
      <w:sdt>
        <w:sdtPr>
          <w:rPr>
            <w:sz w:val="20"/>
          </w:rPr>
          <w:tag w:val="goog_rdk_2"/>
          <w:id w:val="1770498842"/>
        </w:sdt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000000" w:rsidP="00070B49">
      <w:pPr>
        <w:ind w:firstLine="709"/>
        <w:jc w:val="both"/>
        <w:rPr>
          <w:b/>
          <w:bCs/>
          <w:sz w:val="20"/>
        </w:rPr>
      </w:pPr>
      <w:sdt>
        <w:sdtPr>
          <w:rPr>
            <w:sz w:val="20"/>
          </w:rPr>
          <w:tag w:val="goog_rdk_2"/>
          <w:id w:val="-1997174547"/>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000000" w:rsidP="00070B49">
      <w:pPr>
        <w:ind w:firstLine="709"/>
        <w:jc w:val="both"/>
        <w:rPr>
          <w:color w:val="000000"/>
          <w:sz w:val="20"/>
        </w:rPr>
      </w:pPr>
      <w:sdt>
        <w:sdtPr>
          <w:rPr>
            <w:sz w:val="20"/>
          </w:rPr>
          <w:tag w:val="goog_rdk_2"/>
          <w:id w:val="-1192374918"/>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000000" w:rsidP="00070B49">
      <w:pPr>
        <w:ind w:firstLine="709"/>
        <w:jc w:val="both"/>
        <w:rPr>
          <w:b/>
          <w:bCs/>
          <w:sz w:val="20"/>
        </w:rPr>
      </w:pPr>
      <w:sdt>
        <w:sdtPr>
          <w:rPr>
            <w:sz w:val="20"/>
          </w:rPr>
          <w:tag w:val="goog_rdk_2"/>
          <w:id w:val="2066208961"/>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000000" w:rsidP="00070B49">
      <w:pPr>
        <w:ind w:firstLine="709"/>
        <w:jc w:val="both"/>
        <w:rPr>
          <w:b/>
          <w:bCs/>
          <w:sz w:val="20"/>
        </w:rPr>
      </w:pPr>
      <w:sdt>
        <w:sdtPr>
          <w:rPr>
            <w:sz w:val="20"/>
          </w:rPr>
          <w:tag w:val="goog_rdk_2"/>
          <w:id w:val="504257966"/>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xml:space="preserve">, veikiančio (-ios)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000000" w:rsidP="009F7EB3">
      <w:pPr>
        <w:jc w:val="both"/>
        <w:rPr>
          <w:color w:val="000000"/>
          <w:sz w:val="20"/>
          <w:lang w:eastAsia="lt-LT"/>
        </w:rPr>
      </w:pPr>
      <w:sdt>
        <w:sdtPr>
          <w:rPr>
            <w:sz w:val="20"/>
          </w:rPr>
          <w:tag w:val="goog_rdk_2"/>
          <w:id w:val="413821980"/>
        </w:sdt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2"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000000" w:rsidP="009F7EB3">
      <w:pPr>
        <w:jc w:val="both"/>
        <w:rPr>
          <w:rFonts w:eastAsia="Arial"/>
          <w:sz w:val="20"/>
        </w:rPr>
      </w:pPr>
      <w:sdt>
        <w:sdtPr>
          <w:rPr>
            <w:sz w:val="20"/>
          </w:rPr>
          <w:tag w:val="goog_rdk_1"/>
          <w:id w:val="66691272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000000" w:rsidP="009F7EB3">
      <w:pPr>
        <w:jc w:val="both"/>
        <w:rPr>
          <w:rFonts w:eastAsia="Arial"/>
          <w:sz w:val="20"/>
        </w:rPr>
      </w:pPr>
      <w:sdt>
        <w:sdtPr>
          <w:rPr>
            <w:sz w:val="20"/>
          </w:rPr>
          <w:tag w:val="goog_rdk_2"/>
          <w:id w:val="-39258808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2"/>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Pirkėjo vardu priėmė:</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r w:rsidRPr="009F7EB3">
              <w:rPr>
                <w:rFonts w:eastAsia="Calibri"/>
                <w:b/>
                <w:kern w:val="2"/>
                <w14:ligatures w14:val="standardContextual"/>
              </w:rPr>
              <w:t>Tiekėjo vardu perdavė:</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[vardas, pavardė, parašas]</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61FFA" w14:textId="77777777" w:rsidR="00820788" w:rsidRDefault="00820788">
      <w:r>
        <w:separator/>
      </w:r>
    </w:p>
  </w:endnote>
  <w:endnote w:type="continuationSeparator" w:id="0">
    <w:p w14:paraId="745EF3A3" w14:textId="77777777" w:rsidR="00820788" w:rsidRDefault="0082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856E4" w:rsidRDefault="002856E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856E4" w:rsidRDefault="002856E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856E4" w:rsidRDefault="002856E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856E4" w:rsidRDefault="002856E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856E4" w:rsidRDefault="002856E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856E4" w:rsidRDefault="002856E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99A5C" w14:textId="77777777" w:rsidR="00820788" w:rsidRDefault="00820788">
      <w:r>
        <w:separator/>
      </w:r>
    </w:p>
  </w:footnote>
  <w:footnote w:type="continuationSeparator" w:id="0">
    <w:p w14:paraId="7D389026" w14:textId="77777777" w:rsidR="00820788" w:rsidRDefault="00820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856E4" w:rsidRDefault="002856E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856E4" w:rsidRDefault="002856E4">
    <w:pPr>
      <w:tabs>
        <w:tab w:val="center" w:pos="4819"/>
        <w:tab w:val="right" w:pos="9638"/>
      </w:tabs>
      <w:jc w:val="center"/>
    </w:pPr>
    <w:r>
      <w:fldChar w:fldCharType="begin"/>
    </w:r>
    <w:r>
      <w:instrText>PAGE   \* MERGEFORMAT</w:instrText>
    </w:r>
    <w:r>
      <w:fldChar w:fldCharType="separate"/>
    </w:r>
    <w:r w:rsidR="0095184C">
      <w:rPr>
        <w:noProof/>
      </w:rPr>
      <w:t>2</w:t>
    </w:r>
    <w:r w:rsidR="0095184C">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2856E4" w:rsidRDefault="002856E4">
        <w:pPr>
          <w:pStyle w:val="Header"/>
          <w:jc w:val="center"/>
        </w:pPr>
        <w:r>
          <w:fldChar w:fldCharType="begin"/>
        </w:r>
        <w:r>
          <w:instrText>PAGE   \* MERGEFORMAT</w:instrText>
        </w:r>
        <w:r>
          <w:fldChar w:fldCharType="separate"/>
        </w:r>
        <w:r w:rsidR="0095184C">
          <w:rPr>
            <w:noProof/>
          </w:rPr>
          <w:t>1</w:t>
        </w:r>
        <w:r w:rsidR="0095184C">
          <w:rPr>
            <w:noProof/>
          </w:rPr>
          <w:t>2</w:t>
        </w:r>
        <w:r>
          <w:fldChar w:fldCharType="end"/>
        </w:r>
      </w:p>
    </w:sdtContent>
  </w:sdt>
  <w:p w14:paraId="7CDF7320" w14:textId="77777777" w:rsidR="002856E4" w:rsidRDefault="002856E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856E4" w:rsidRDefault="002856E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856E4" w:rsidRDefault="002856E4">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856E4" w:rsidRDefault="002856E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24052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20EE"/>
    <w:rsid w:val="000C23DE"/>
    <w:rsid w:val="000C47CC"/>
    <w:rsid w:val="000C4AC6"/>
    <w:rsid w:val="000C5F1B"/>
    <w:rsid w:val="000D3053"/>
    <w:rsid w:val="000D52AC"/>
    <w:rsid w:val="000D537A"/>
    <w:rsid w:val="000D59C1"/>
    <w:rsid w:val="000E0C95"/>
    <w:rsid w:val="000E5C63"/>
    <w:rsid w:val="000E64AE"/>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A260D"/>
    <w:rsid w:val="001B15F2"/>
    <w:rsid w:val="001B283A"/>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7DCC"/>
    <w:rsid w:val="002572D8"/>
    <w:rsid w:val="00270556"/>
    <w:rsid w:val="00276158"/>
    <w:rsid w:val="00285310"/>
    <w:rsid w:val="002853DC"/>
    <w:rsid w:val="002856E4"/>
    <w:rsid w:val="002928AD"/>
    <w:rsid w:val="002A0D9A"/>
    <w:rsid w:val="002A1167"/>
    <w:rsid w:val="002A2B73"/>
    <w:rsid w:val="002A33C0"/>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10A2D"/>
    <w:rsid w:val="003112CC"/>
    <w:rsid w:val="0031496E"/>
    <w:rsid w:val="003162D7"/>
    <w:rsid w:val="00316465"/>
    <w:rsid w:val="0031788A"/>
    <w:rsid w:val="00320820"/>
    <w:rsid w:val="00327738"/>
    <w:rsid w:val="00327C7C"/>
    <w:rsid w:val="00330D7A"/>
    <w:rsid w:val="0033202B"/>
    <w:rsid w:val="003353AC"/>
    <w:rsid w:val="00342C5B"/>
    <w:rsid w:val="00343484"/>
    <w:rsid w:val="00347668"/>
    <w:rsid w:val="003504B3"/>
    <w:rsid w:val="00356C63"/>
    <w:rsid w:val="00360F32"/>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361B"/>
    <w:rsid w:val="003D7C88"/>
    <w:rsid w:val="003E62B9"/>
    <w:rsid w:val="003F09D2"/>
    <w:rsid w:val="003F453B"/>
    <w:rsid w:val="003F47B1"/>
    <w:rsid w:val="00400BE9"/>
    <w:rsid w:val="00401327"/>
    <w:rsid w:val="00413693"/>
    <w:rsid w:val="00422145"/>
    <w:rsid w:val="00433506"/>
    <w:rsid w:val="00435ED6"/>
    <w:rsid w:val="004406A3"/>
    <w:rsid w:val="00444601"/>
    <w:rsid w:val="00447F21"/>
    <w:rsid w:val="00451B36"/>
    <w:rsid w:val="00455232"/>
    <w:rsid w:val="0046205C"/>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41B1"/>
    <w:rsid w:val="004E7E1A"/>
    <w:rsid w:val="004F3ACB"/>
    <w:rsid w:val="0050054A"/>
    <w:rsid w:val="005029E2"/>
    <w:rsid w:val="005045DD"/>
    <w:rsid w:val="005106AD"/>
    <w:rsid w:val="00515D91"/>
    <w:rsid w:val="0051611B"/>
    <w:rsid w:val="005212E7"/>
    <w:rsid w:val="00541B5D"/>
    <w:rsid w:val="005454F8"/>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498"/>
    <w:rsid w:val="005A2E8A"/>
    <w:rsid w:val="005A6D44"/>
    <w:rsid w:val="005B32B2"/>
    <w:rsid w:val="005B4AD6"/>
    <w:rsid w:val="005B4EF0"/>
    <w:rsid w:val="005B6381"/>
    <w:rsid w:val="005C010D"/>
    <w:rsid w:val="005C03F3"/>
    <w:rsid w:val="005C0F52"/>
    <w:rsid w:val="005C28BA"/>
    <w:rsid w:val="005C3A24"/>
    <w:rsid w:val="005C4969"/>
    <w:rsid w:val="005D3024"/>
    <w:rsid w:val="005E1FAB"/>
    <w:rsid w:val="005E3B6B"/>
    <w:rsid w:val="005E4AED"/>
    <w:rsid w:val="005E537B"/>
    <w:rsid w:val="005E6342"/>
    <w:rsid w:val="005E6DC7"/>
    <w:rsid w:val="005F132C"/>
    <w:rsid w:val="005F3C39"/>
    <w:rsid w:val="005F65D3"/>
    <w:rsid w:val="006012C4"/>
    <w:rsid w:val="006015C0"/>
    <w:rsid w:val="006034D6"/>
    <w:rsid w:val="006039F9"/>
    <w:rsid w:val="0060568A"/>
    <w:rsid w:val="006132D9"/>
    <w:rsid w:val="0061472E"/>
    <w:rsid w:val="00621398"/>
    <w:rsid w:val="0062187B"/>
    <w:rsid w:val="00621B6E"/>
    <w:rsid w:val="00623C72"/>
    <w:rsid w:val="00624BE1"/>
    <w:rsid w:val="00625062"/>
    <w:rsid w:val="00626AEA"/>
    <w:rsid w:val="00627B4A"/>
    <w:rsid w:val="006416E6"/>
    <w:rsid w:val="006455DE"/>
    <w:rsid w:val="00655065"/>
    <w:rsid w:val="0066061B"/>
    <w:rsid w:val="0066580F"/>
    <w:rsid w:val="00667E99"/>
    <w:rsid w:val="0067106D"/>
    <w:rsid w:val="00671DF6"/>
    <w:rsid w:val="00686E38"/>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36695"/>
    <w:rsid w:val="00752F55"/>
    <w:rsid w:val="007551D9"/>
    <w:rsid w:val="0077330B"/>
    <w:rsid w:val="00776D8D"/>
    <w:rsid w:val="007834A4"/>
    <w:rsid w:val="00796D27"/>
    <w:rsid w:val="007A4C2F"/>
    <w:rsid w:val="007B3240"/>
    <w:rsid w:val="007B4411"/>
    <w:rsid w:val="007C06F0"/>
    <w:rsid w:val="007D2CBA"/>
    <w:rsid w:val="007D7F21"/>
    <w:rsid w:val="007E65DC"/>
    <w:rsid w:val="007E6E29"/>
    <w:rsid w:val="007F0918"/>
    <w:rsid w:val="007F49F3"/>
    <w:rsid w:val="007F7903"/>
    <w:rsid w:val="00802B8D"/>
    <w:rsid w:val="00803424"/>
    <w:rsid w:val="00810EF1"/>
    <w:rsid w:val="00816FCD"/>
    <w:rsid w:val="00820788"/>
    <w:rsid w:val="0083391E"/>
    <w:rsid w:val="008410FB"/>
    <w:rsid w:val="00841EA1"/>
    <w:rsid w:val="00844EE0"/>
    <w:rsid w:val="00846D01"/>
    <w:rsid w:val="00847D35"/>
    <w:rsid w:val="00851536"/>
    <w:rsid w:val="008615B9"/>
    <w:rsid w:val="008635A8"/>
    <w:rsid w:val="00865995"/>
    <w:rsid w:val="008708EE"/>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53D8"/>
    <w:rsid w:val="00911144"/>
    <w:rsid w:val="0092137C"/>
    <w:rsid w:val="00921A4A"/>
    <w:rsid w:val="00923572"/>
    <w:rsid w:val="00926ED8"/>
    <w:rsid w:val="0092764F"/>
    <w:rsid w:val="0093560E"/>
    <w:rsid w:val="00936694"/>
    <w:rsid w:val="00936DFD"/>
    <w:rsid w:val="0094127F"/>
    <w:rsid w:val="00942437"/>
    <w:rsid w:val="0095184C"/>
    <w:rsid w:val="00953213"/>
    <w:rsid w:val="00953480"/>
    <w:rsid w:val="00955A07"/>
    <w:rsid w:val="00960ED5"/>
    <w:rsid w:val="0096126B"/>
    <w:rsid w:val="00961C91"/>
    <w:rsid w:val="0096319C"/>
    <w:rsid w:val="009632BE"/>
    <w:rsid w:val="00964259"/>
    <w:rsid w:val="009679FA"/>
    <w:rsid w:val="00975B21"/>
    <w:rsid w:val="00977B83"/>
    <w:rsid w:val="00983F54"/>
    <w:rsid w:val="00986E12"/>
    <w:rsid w:val="0099654E"/>
    <w:rsid w:val="009A170F"/>
    <w:rsid w:val="009A2911"/>
    <w:rsid w:val="009A31D8"/>
    <w:rsid w:val="009A5A27"/>
    <w:rsid w:val="009C24CE"/>
    <w:rsid w:val="009C3CD5"/>
    <w:rsid w:val="009C6DB6"/>
    <w:rsid w:val="009D2FCE"/>
    <w:rsid w:val="009D516A"/>
    <w:rsid w:val="009D6B58"/>
    <w:rsid w:val="009E3493"/>
    <w:rsid w:val="009E65BD"/>
    <w:rsid w:val="009E7F7C"/>
    <w:rsid w:val="009F3D07"/>
    <w:rsid w:val="009F422E"/>
    <w:rsid w:val="009F5BFA"/>
    <w:rsid w:val="009F7EB3"/>
    <w:rsid w:val="00A01959"/>
    <w:rsid w:val="00A03B83"/>
    <w:rsid w:val="00A07E27"/>
    <w:rsid w:val="00A12DFC"/>
    <w:rsid w:val="00A173B8"/>
    <w:rsid w:val="00A21204"/>
    <w:rsid w:val="00A21473"/>
    <w:rsid w:val="00A238A5"/>
    <w:rsid w:val="00A24C34"/>
    <w:rsid w:val="00A25D8D"/>
    <w:rsid w:val="00A31CD2"/>
    <w:rsid w:val="00A3586F"/>
    <w:rsid w:val="00A375A5"/>
    <w:rsid w:val="00A418B0"/>
    <w:rsid w:val="00A4457D"/>
    <w:rsid w:val="00A45CFA"/>
    <w:rsid w:val="00A53933"/>
    <w:rsid w:val="00A635B1"/>
    <w:rsid w:val="00A65F4F"/>
    <w:rsid w:val="00A67C7F"/>
    <w:rsid w:val="00A73AE9"/>
    <w:rsid w:val="00A744B0"/>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31FF0"/>
    <w:rsid w:val="00B36D4E"/>
    <w:rsid w:val="00B461C9"/>
    <w:rsid w:val="00B46B4F"/>
    <w:rsid w:val="00B5207C"/>
    <w:rsid w:val="00B52A39"/>
    <w:rsid w:val="00B5542D"/>
    <w:rsid w:val="00B55FB7"/>
    <w:rsid w:val="00B63307"/>
    <w:rsid w:val="00B71645"/>
    <w:rsid w:val="00B76531"/>
    <w:rsid w:val="00B8070E"/>
    <w:rsid w:val="00B818DB"/>
    <w:rsid w:val="00B842E2"/>
    <w:rsid w:val="00B85548"/>
    <w:rsid w:val="00B92A8C"/>
    <w:rsid w:val="00B9625B"/>
    <w:rsid w:val="00B96F00"/>
    <w:rsid w:val="00BA0145"/>
    <w:rsid w:val="00BA16F4"/>
    <w:rsid w:val="00BA236F"/>
    <w:rsid w:val="00BA6DD6"/>
    <w:rsid w:val="00BB3832"/>
    <w:rsid w:val="00BC460D"/>
    <w:rsid w:val="00BC5CF4"/>
    <w:rsid w:val="00BC67D1"/>
    <w:rsid w:val="00BD2F53"/>
    <w:rsid w:val="00BE08C5"/>
    <w:rsid w:val="00BE0B4E"/>
    <w:rsid w:val="00BE497C"/>
    <w:rsid w:val="00BF054A"/>
    <w:rsid w:val="00BF0B2B"/>
    <w:rsid w:val="00BF3CC8"/>
    <w:rsid w:val="00BF50B4"/>
    <w:rsid w:val="00C00917"/>
    <w:rsid w:val="00C04EB2"/>
    <w:rsid w:val="00C13A90"/>
    <w:rsid w:val="00C16012"/>
    <w:rsid w:val="00C17984"/>
    <w:rsid w:val="00C210E1"/>
    <w:rsid w:val="00C30B6E"/>
    <w:rsid w:val="00C32C06"/>
    <w:rsid w:val="00C34AB4"/>
    <w:rsid w:val="00C4267B"/>
    <w:rsid w:val="00C4320A"/>
    <w:rsid w:val="00C5176F"/>
    <w:rsid w:val="00C60571"/>
    <w:rsid w:val="00C6102F"/>
    <w:rsid w:val="00C62DA0"/>
    <w:rsid w:val="00C648E6"/>
    <w:rsid w:val="00C7081A"/>
    <w:rsid w:val="00C71485"/>
    <w:rsid w:val="00C735AD"/>
    <w:rsid w:val="00C83E8B"/>
    <w:rsid w:val="00C91DA1"/>
    <w:rsid w:val="00CA3F55"/>
    <w:rsid w:val="00CB3858"/>
    <w:rsid w:val="00CD1F89"/>
    <w:rsid w:val="00CD4B3F"/>
    <w:rsid w:val="00CE1505"/>
    <w:rsid w:val="00CE26E6"/>
    <w:rsid w:val="00CE279B"/>
    <w:rsid w:val="00CE2D3B"/>
    <w:rsid w:val="00CE542D"/>
    <w:rsid w:val="00CF4531"/>
    <w:rsid w:val="00D041F7"/>
    <w:rsid w:val="00D055BC"/>
    <w:rsid w:val="00D13A7C"/>
    <w:rsid w:val="00D15857"/>
    <w:rsid w:val="00D230DD"/>
    <w:rsid w:val="00D24101"/>
    <w:rsid w:val="00D24EC5"/>
    <w:rsid w:val="00D25194"/>
    <w:rsid w:val="00D269A1"/>
    <w:rsid w:val="00D26D5A"/>
    <w:rsid w:val="00D2761B"/>
    <w:rsid w:val="00D31B30"/>
    <w:rsid w:val="00D31EE6"/>
    <w:rsid w:val="00D366D5"/>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81341"/>
    <w:rsid w:val="00D8348A"/>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1A2C"/>
    <w:rsid w:val="00E02BE0"/>
    <w:rsid w:val="00E02D77"/>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6E6F"/>
    <w:rsid w:val="00E577CB"/>
    <w:rsid w:val="00E7043A"/>
    <w:rsid w:val="00E70877"/>
    <w:rsid w:val="00E74A0E"/>
    <w:rsid w:val="00E75203"/>
    <w:rsid w:val="00E7598E"/>
    <w:rsid w:val="00E80241"/>
    <w:rsid w:val="00E80B8D"/>
    <w:rsid w:val="00E83917"/>
    <w:rsid w:val="00E8483F"/>
    <w:rsid w:val="00E90D34"/>
    <w:rsid w:val="00E90E49"/>
    <w:rsid w:val="00E927AF"/>
    <w:rsid w:val="00E92C1B"/>
    <w:rsid w:val="00E9467C"/>
    <w:rsid w:val="00E96B72"/>
    <w:rsid w:val="00EA5096"/>
    <w:rsid w:val="00EB2D59"/>
    <w:rsid w:val="00EC7CAB"/>
    <w:rsid w:val="00ED5694"/>
    <w:rsid w:val="00ED57BF"/>
    <w:rsid w:val="00ED6250"/>
    <w:rsid w:val="00ED7004"/>
    <w:rsid w:val="00EE3697"/>
    <w:rsid w:val="00EE67DA"/>
    <w:rsid w:val="00EF4024"/>
    <w:rsid w:val="00F0341F"/>
    <w:rsid w:val="00F07457"/>
    <w:rsid w:val="00F147AB"/>
    <w:rsid w:val="00F22E4D"/>
    <w:rsid w:val="00F2302F"/>
    <w:rsid w:val="00F23AAE"/>
    <w:rsid w:val="00F24509"/>
    <w:rsid w:val="00F3071C"/>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846BF"/>
    <w:rsid w:val="00F90A3A"/>
    <w:rsid w:val="00F955EC"/>
    <w:rsid w:val="00F95D62"/>
    <w:rsid w:val="00F96FEA"/>
    <w:rsid w:val="00FA6254"/>
    <w:rsid w:val="00FB32B9"/>
    <w:rsid w:val="00FB74C4"/>
    <w:rsid w:val="00FB7ECB"/>
    <w:rsid w:val="00FC16EA"/>
    <w:rsid w:val="00FC1D87"/>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 w:type="paragraph" w:customStyle="1" w:styleId="Body2">
    <w:name w:val="Body 2"/>
    <w:rsid w:val="00C7148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F9D"/>
    <w:rsid w:val="0006786A"/>
    <w:rsid w:val="000719A9"/>
    <w:rsid w:val="000A0DF5"/>
    <w:rsid w:val="000C4AC6"/>
    <w:rsid w:val="000D537A"/>
    <w:rsid w:val="0016278C"/>
    <w:rsid w:val="00165D78"/>
    <w:rsid w:val="001770A8"/>
    <w:rsid w:val="001C18A9"/>
    <w:rsid w:val="001D3836"/>
    <w:rsid w:val="001E32AD"/>
    <w:rsid w:val="00220FD9"/>
    <w:rsid w:val="0023032B"/>
    <w:rsid w:val="00232866"/>
    <w:rsid w:val="002853DC"/>
    <w:rsid w:val="0029425A"/>
    <w:rsid w:val="002A1167"/>
    <w:rsid w:val="002B64F9"/>
    <w:rsid w:val="002F7B68"/>
    <w:rsid w:val="003112CC"/>
    <w:rsid w:val="0031788A"/>
    <w:rsid w:val="003512F1"/>
    <w:rsid w:val="003652FB"/>
    <w:rsid w:val="003706B3"/>
    <w:rsid w:val="00376B06"/>
    <w:rsid w:val="00382999"/>
    <w:rsid w:val="003B6CA2"/>
    <w:rsid w:val="003B78A0"/>
    <w:rsid w:val="003C39F2"/>
    <w:rsid w:val="003C5870"/>
    <w:rsid w:val="003C6C58"/>
    <w:rsid w:val="003C6FED"/>
    <w:rsid w:val="003E62B9"/>
    <w:rsid w:val="003E6697"/>
    <w:rsid w:val="003F09D2"/>
    <w:rsid w:val="003F6708"/>
    <w:rsid w:val="00403E8D"/>
    <w:rsid w:val="004205E9"/>
    <w:rsid w:val="00422145"/>
    <w:rsid w:val="00430296"/>
    <w:rsid w:val="00437C0D"/>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27FCD"/>
    <w:rsid w:val="00636622"/>
    <w:rsid w:val="0067106D"/>
    <w:rsid w:val="00671DF6"/>
    <w:rsid w:val="00675C73"/>
    <w:rsid w:val="006A7770"/>
    <w:rsid w:val="006C3A85"/>
    <w:rsid w:val="006E0641"/>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708EE"/>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9E6374"/>
    <w:rsid w:val="009F5BFA"/>
    <w:rsid w:val="00A02D4F"/>
    <w:rsid w:val="00A03B83"/>
    <w:rsid w:val="00A07E27"/>
    <w:rsid w:val="00A375A5"/>
    <w:rsid w:val="00A73E69"/>
    <w:rsid w:val="00A836D4"/>
    <w:rsid w:val="00A93DD8"/>
    <w:rsid w:val="00A9424B"/>
    <w:rsid w:val="00AC562C"/>
    <w:rsid w:val="00B07878"/>
    <w:rsid w:val="00B11AED"/>
    <w:rsid w:val="00B14F0A"/>
    <w:rsid w:val="00B43772"/>
    <w:rsid w:val="00B6360D"/>
    <w:rsid w:val="00B66883"/>
    <w:rsid w:val="00B77460"/>
    <w:rsid w:val="00B842E2"/>
    <w:rsid w:val="00B9625B"/>
    <w:rsid w:val="00B96F00"/>
    <w:rsid w:val="00BC6A58"/>
    <w:rsid w:val="00BC6ACB"/>
    <w:rsid w:val="00BC7504"/>
    <w:rsid w:val="00BD3593"/>
    <w:rsid w:val="00BE4321"/>
    <w:rsid w:val="00BF054A"/>
    <w:rsid w:val="00BF0B2B"/>
    <w:rsid w:val="00BF6A3E"/>
    <w:rsid w:val="00C21FD4"/>
    <w:rsid w:val="00C3637E"/>
    <w:rsid w:val="00C37DEA"/>
    <w:rsid w:val="00C7494F"/>
    <w:rsid w:val="00C86558"/>
    <w:rsid w:val="00CB0E5B"/>
    <w:rsid w:val="00CB3858"/>
    <w:rsid w:val="00CF0B0C"/>
    <w:rsid w:val="00D1759B"/>
    <w:rsid w:val="00D2761B"/>
    <w:rsid w:val="00D31EE6"/>
    <w:rsid w:val="00D40C7B"/>
    <w:rsid w:val="00D444ED"/>
    <w:rsid w:val="00D51965"/>
    <w:rsid w:val="00D70531"/>
    <w:rsid w:val="00D75BCC"/>
    <w:rsid w:val="00D76E56"/>
    <w:rsid w:val="00D820A8"/>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94634"/>
    <w:rsid w:val="00EA1E6A"/>
    <w:rsid w:val="00ED7004"/>
    <w:rsid w:val="00F3071C"/>
    <w:rsid w:val="00F365C2"/>
    <w:rsid w:val="00F546F3"/>
    <w:rsid w:val="00F6236C"/>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9E2365-698B-4544-B1A2-C5284C77BEC2}">
  <ds:schemaRefs>
    <ds:schemaRef ds:uri="http://schemas.openxmlformats.org/officeDocument/2006/bibliography"/>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75284</Words>
  <Characters>42912</Characters>
  <Application>Microsoft Office Word</Application>
  <DocSecurity>0</DocSecurity>
  <Lines>357</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117961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Jolita Balandienė</cp:lastModifiedBy>
  <cp:revision>3</cp:revision>
  <dcterms:created xsi:type="dcterms:W3CDTF">2026-02-10T10:53:00Z</dcterms:created>
  <dcterms:modified xsi:type="dcterms:W3CDTF">2026-02-10T10:53:00Z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